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798" w:rsidRDefault="00FB3F0A" w:rsidP="00C027C7">
      <w:pPr>
        <w:spacing w:line="240" w:lineRule="auto"/>
        <w:rPr>
          <w:rFonts w:ascii="Arial" w:hAnsi="Arial" w:cs="Arial"/>
          <w:b/>
          <w:sz w:val="24"/>
          <w:szCs w:val="24"/>
        </w:rPr>
      </w:pPr>
      <w:r w:rsidRPr="00486656">
        <w:rPr>
          <w:rFonts w:ascii="Arial" w:hAnsi="Arial" w:cs="Arial"/>
          <w:b/>
          <w:sz w:val="24"/>
          <w:szCs w:val="24"/>
        </w:rPr>
        <w:t xml:space="preserve">RE: </w:t>
      </w:r>
      <w:r w:rsidR="00486656" w:rsidRPr="00486656">
        <w:rPr>
          <w:rFonts w:ascii="Arial" w:hAnsi="Arial" w:cs="Arial"/>
          <w:b/>
          <w:sz w:val="24"/>
          <w:szCs w:val="24"/>
        </w:rPr>
        <w:t xml:space="preserve"> </w:t>
      </w:r>
      <w:r w:rsidR="00F97CA0">
        <w:rPr>
          <w:rFonts w:ascii="Arial" w:hAnsi="Arial" w:cs="Arial"/>
          <w:b/>
          <w:sz w:val="24"/>
          <w:szCs w:val="24"/>
        </w:rPr>
        <w:t xml:space="preserve">DURBAN </w:t>
      </w:r>
      <w:r w:rsidR="00824798">
        <w:rPr>
          <w:rFonts w:ascii="Arial" w:hAnsi="Arial" w:cs="Arial"/>
          <w:b/>
          <w:sz w:val="24"/>
          <w:szCs w:val="24"/>
        </w:rPr>
        <w:t xml:space="preserve">HIGH SCHOOL </w:t>
      </w:r>
      <w:r w:rsidR="00CB6FD3">
        <w:rPr>
          <w:rFonts w:ascii="Arial" w:hAnsi="Arial" w:cs="Arial"/>
          <w:b/>
          <w:sz w:val="24"/>
          <w:szCs w:val="24"/>
        </w:rPr>
        <w:t xml:space="preserve">(1966) OLD BOYS ASSOCIATION </w:t>
      </w:r>
      <w:r w:rsidR="00824798">
        <w:rPr>
          <w:rFonts w:ascii="Arial" w:hAnsi="Arial" w:cs="Arial"/>
          <w:b/>
          <w:sz w:val="24"/>
          <w:szCs w:val="24"/>
        </w:rPr>
        <w:t xml:space="preserve"> </w:t>
      </w:r>
    </w:p>
    <w:p w:rsidR="00FB4118" w:rsidRDefault="002B1819" w:rsidP="00C027C7">
      <w:pPr>
        <w:spacing w:line="240" w:lineRule="auto"/>
        <w:rPr>
          <w:rFonts w:ascii="Arial" w:hAnsi="Arial" w:cs="Arial"/>
          <w:sz w:val="24"/>
          <w:szCs w:val="24"/>
        </w:rPr>
      </w:pPr>
      <w:r w:rsidRPr="002B1819">
        <w:rPr>
          <w:rFonts w:ascii="Arial" w:hAnsi="Arial" w:cs="Arial"/>
          <w:sz w:val="24"/>
          <w:szCs w:val="24"/>
        </w:rPr>
        <w:t xml:space="preserve">Dear </w:t>
      </w:r>
      <w:r w:rsidR="0038243D">
        <w:rPr>
          <w:rFonts w:ascii="Arial" w:hAnsi="Arial" w:cs="Arial"/>
          <w:sz w:val="24"/>
          <w:szCs w:val="24"/>
        </w:rPr>
        <w:t xml:space="preserve">Durban High School (1966) </w:t>
      </w:r>
      <w:r w:rsidR="00125C2A">
        <w:rPr>
          <w:rFonts w:ascii="Arial" w:hAnsi="Arial" w:cs="Arial"/>
          <w:sz w:val="24"/>
          <w:szCs w:val="24"/>
        </w:rPr>
        <w:t xml:space="preserve">Old Boys Association </w:t>
      </w:r>
      <w:r w:rsidR="00D612C5">
        <w:rPr>
          <w:rFonts w:ascii="Arial" w:hAnsi="Arial" w:cs="Arial"/>
          <w:sz w:val="24"/>
          <w:szCs w:val="24"/>
        </w:rPr>
        <w:t xml:space="preserve"> </w:t>
      </w:r>
      <w:r w:rsidR="00A46B11">
        <w:rPr>
          <w:rFonts w:ascii="Arial" w:hAnsi="Arial" w:cs="Arial"/>
          <w:sz w:val="24"/>
          <w:szCs w:val="24"/>
        </w:rPr>
        <w:t xml:space="preserve"> </w:t>
      </w:r>
    </w:p>
    <w:p w:rsidR="006B0759" w:rsidRDefault="006B0759" w:rsidP="006B0759">
      <w:pPr>
        <w:rPr>
          <w:rFonts w:ascii="Arial" w:hAnsi="Arial" w:cs="Arial"/>
          <w:b/>
          <w:i/>
          <w:sz w:val="24"/>
          <w:szCs w:val="24"/>
        </w:rPr>
      </w:pPr>
      <w:r w:rsidRPr="00125C2A">
        <w:rPr>
          <w:rFonts w:ascii="Arial" w:hAnsi="Arial" w:cs="Arial"/>
          <w:b/>
          <w:i/>
          <w:sz w:val="24"/>
          <w:szCs w:val="24"/>
        </w:rPr>
        <w:t xml:space="preserve">A </w:t>
      </w:r>
      <w:r w:rsidR="0038243D">
        <w:rPr>
          <w:rFonts w:ascii="Arial" w:hAnsi="Arial" w:cs="Arial"/>
          <w:b/>
          <w:i/>
          <w:sz w:val="24"/>
          <w:szCs w:val="24"/>
        </w:rPr>
        <w:t>donation to</w:t>
      </w:r>
      <w:r w:rsidRPr="00125C2A">
        <w:rPr>
          <w:rFonts w:ascii="Arial" w:hAnsi="Arial" w:cs="Arial"/>
          <w:b/>
          <w:i/>
          <w:sz w:val="24"/>
          <w:szCs w:val="24"/>
        </w:rPr>
        <w:t xml:space="preserve"> Childline South Africa is an investment in the future, an investment in the children and families of South Africa.</w:t>
      </w:r>
    </w:p>
    <w:p w:rsidR="00785282" w:rsidRDefault="00785282" w:rsidP="006B0759">
      <w:pPr>
        <w:rPr>
          <w:rFonts w:ascii="Arial" w:hAnsi="Arial" w:cs="Arial"/>
          <w:b/>
          <w:i/>
          <w:sz w:val="24"/>
          <w:szCs w:val="24"/>
        </w:rPr>
      </w:pPr>
      <w:r>
        <w:rPr>
          <w:rFonts w:ascii="Arial" w:hAnsi="Arial" w:cs="Arial"/>
          <w:b/>
          <w:i/>
          <w:sz w:val="24"/>
          <w:szCs w:val="24"/>
        </w:rPr>
        <w:t>Like all NGO’s we have a wish list:</w:t>
      </w:r>
    </w:p>
    <w:p w:rsidR="00785282" w:rsidRPr="009F1B1D" w:rsidRDefault="00785282" w:rsidP="00785282">
      <w:pPr>
        <w:spacing w:after="0"/>
        <w:rPr>
          <w:rFonts w:ascii="Arial" w:hAnsi="Arial" w:cs="Arial"/>
          <w:i/>
          <w:color w:val="FF0000"/>
          <w:sz w:val="24"/>
          <w:szCs w:val="24"/>
        </w:rPr>
      </w:pPr>
      <w:r w:rsidRPr="009F1B1D">
        <w:rPr>
          <w:rFonts w:ascii="Arial" w:hAnsi="Arial" w:cs="Arial"/>
          <w:i/>
          <w:color w:val="FF0000"/>
          <w:sz w:val="24"/>
          <w:szCs w:val="24"/>
        </w:rPr>
        <w:t>1</w:t>
      </w:r>
    </w:p>
    <w:p w:rsidR="00785282" w:rsidRPr="009F1B1D" w:rsidRDefault="00785282" w:rsidP="00785282">
      <w:pPr>
        <w:spacing w:after="0"/>
        <w:rPr>
          <w:rFonts w:ascii="Arial" w:hAnsi="Arial" w:cs="Arial"/>
          <w:i/>
          <w:color w:val="FF0000"/>
          <w:sz w:val="24"/>
          <w:szCs w:val="24"/>
        </w:rPr>
      </w:pPr>
      <w:r w:rsidRPr="009F1B1D">
        <w:rPr>
          <w:rFonts w:ascii="Arial" w:hAnsi="Arial" w:cs="Arial"/>
          <w:i/>
          <w:color w:val="FF0000"/>
          <w:sz w:val="24"/>
          <w:szCs w:val="24"/>
        </w:rPr>
        <w:t xml:space="preserve">Childline Sa presently requires funds to own their own home, the past 10 years Childline SA has been paying Rent for premises and been in 3 different locations, we are presently (since 2013) </w:t>
      </w:r>
      <w:r w:rsidR="009F1B1D">
        <w:rPr>
          <w:rFonts w:ascii="Arial" w:hAnsi="Arial" w:cs="Arial"/>
          <w:i/>
          <w:color w:val="FF0000"/>
          <w:sz w:val="24"/>
          <w:szCs w:val="24"/>
        </w:rPr>
        <w:t>at 24 Stephen Dlamini Road (o</w:t>
      </w:r>
      <w:r w:rsidRPr="009F1B1D">
        <w:rPr>
          <w:rFonts w:ascii="Arial" w:hAnsi="Arial" w:cs="Arial"/>
          <w:i/>
          <w:color w:val="FF0000"/>
          <w:sz w:val="24"/>
          <w:szCs w:val="24"/>
        </w:rPr>
        <w:t>ld Essenwood Road) not far from DHS. We require funds/donations in order that we can be in a permanent home, funders only provide funds for</w:t>
      </w:r>
      <w:r w:rsidR="009F1B1D" w:rsidRPr="009F1B1D">
        <w:rPr>
          <w:rFonts w:ascii="Arial" w:hAnsi="Arial" w:cs="Arial"/>
          <w:i/>
          <w:color w:val="FF0000"/>
          <w:sz w:val="24"/>
          <w:szCs w:val="24"/>
        </w:rPr>
        <w:t xml:space="preserve"> Projects and therefore </w:t>
      </w:r>
      <w:r w:rsidRPr="009F1B1D">
        <w:rPr>
          <w:rFonts w:ascii="Arial" w:hAnsi="Arial" w:cs="Arial"/>
          <w:i/>
          <w:color w:val="FF0000"/>
          <w:sz w:val="24"/>
          <w:szCs w:val="24"/>
        </w:rPr>
        <w:t>unable to accumulate surplus funds.</w:t>
      </w:r>
    </w:p>
    <w:p w:rsidR="00785282" w:rsidRPr="009F1B1D" w:rsidRDefault="00785282" w:rsidP="00785282">
      <w:pPr>
        <w:spacing w:after="0"/>
        <w:rPr>
          <w:rFonts w:ascii="Arial" w:hAnsi="Arial" w:cs="Arial"/>
          <w:i/>
          <w:color w:val="FF0000"/>
          <w:sz w:val="24"/>
          <w:szCs w:val="24"/>
        </w:rPr>
      </w:pPr>
      <w:r w:rsidRPr="009F1B1D">
        <w:rPr>
          <w:rFonts w:ascii="Arial" w:hAnsi="Arial" w:cs="Arial"/>
          <w:i/>
          <w:color w:val="FF0000"/>
          <w:sz w:val="24"/>
          <w:szCs w:val="24"/>
        </w:rPr>
        <w:t>2</w:t>
      </w:r>
    </w:p>
    <w:p w:rsidR="00785282" w:rsidRPr="009F1B1D" w:rsidRDefault="00785282" w:rsidP="00785282">
      <w:pPr>
        <w:spacing w:after="0"/>
        <w:rPr>
          <w:rFonts w:ascii="Arial" w:hAnsi="Arial" w:cs="Arial"/>
          <w:i/>
          <w:color w:val="FF0000"/>
          <w:sz w:val="24"/>
          <w:szCs w:val="24"/>
        </w:rPr>
      </w:pPr>
      <w:r w:rsidRPr="009F1B1D">
        <w:rPr>
          <w:rFonts w:ascii="Arial" w:hAnsi="Arial" w:cs="Arial"/>
          <w:i/>
          <w:color w:val="FF0000"/>
          <w:sz w:val="24"/>
          <w:szCs w:val="24"/>
        </w:rPr>
        <w:t>Childline has a 24 hour crisisline call centre, thanks to Telkom, all calls made to this number 08000 55 555 from Telkom lines, MTN and Vodacom are free (Cell C do not sponsor free calls).</w:t>
      </w:r>
    </w:p>
    <w:p w:rsidR="004B00D9" w:rsidRPr="009F1B1D" w:rsidRDefault="009F1B1D" w:rsidP="00785282">
      <w:pPr>
        <w:spacing w:after="0"/>
        <w:rPr>
          <w:rFonts w:ascii="Arial" w:hAnsi="Arial" w:cs="Arial"/>
          <w:i/>
          <w:color w:val="FF0000"/>
          <w:sz w:val="24"/>
          <w:szCs w:val="24"/>
        </w:rPr>
      </w:pPr>
      <w:r w:rsidRPr="009F1B1D">
        <w:rPr>
          <w:rFonts w:ascii="Arial" w:hAnsi="Arial" w:cs="Arial"/>
          <w:i/>
          <w:color w:val="FF0000"/>
          <w:sz w:val="24"/>
          <w:szCs w:val="24"/>
        </w:rPr>
        <w:t>Whenever</w:t>
      </w:r>
      <w:r w:rsidR="004B00D9" w:rsidRPr="009F1B1D">
        <w:rPr>
          <w:rFonts w:ascii="Arial" w:hAnsi="Arial" w:cs="Arial"/>
          <w:i/>
          <w:color w:val="FF0000"/>
          <w:sz w:val="24"/>
          <w:szCs w:val="24"/>
        </w:rPr>
        <w:t xml:space="preserve"> a caller is in RSA that call is directed to the nearest crisisline centre.</w:t>
      </w:r>
    </w:p>
    <w:p w:rsidR="00785282" w:rsidRPr="009F1B1D" w:rsidRDefault="00785282" w:rsidP="00785282">
      <w:pPr>
        <w:spacing w:after="0"/>
        <w:rPr>
          <w:rFonts w:ascii="Arial" w:hAnsi="Arial" w:cs="Arial"/>
          <w:i/>
          <w:color w:val="FF0000"/>
          <w:sz w:val="24"/>
          <w:szCs w:val="24"/>
        </w:rPr>
      </w:pPr>
      <w:r w:rsidRPr="009F1B1D">
        <w:rPr>
          <w:rFonts w:ascii="Arial" w:hAnsi="Arial" w:cs="Arial"/>
          <w:i/>
          <w:color w:val="FF0000"/>
          <w:sz w:val="24"/>
          <w:szCs w:val="24"/>
        </w:rPr>
        <w:t>Our major donor for the Crisisline Centre (there are 9 centres</w:t>
      </w:r>
      <w:r w:rsidR="004B00D9" w:rsidRPr="009F1B1D">
        <w:rPr>
          <w:rFonts w:ascii="Arial" w:hAnsi="Arial" w:cs="Arial"/>
          <w:i/>
          <w:color w:val="FF0000"/>
          <w:sz w:val="24"/>
          <w:szCs w:val="24"/>
        </w:rPr>
        <w:t>/provincial offices</w:t>
      </w:r>
      <w:r w:rsidRPr="009F1B1D">
        <w:rPr>
          <w:rFonts w:ascii="Arial" w:hAnsi="Arial" w:cs="Arial"/>
          <w:i/>
          <w:color w:val="FF0000"/>
          <w:sz w:val="24"/>
          <w:szCs w:val="24"/>
        </w:rPr>
        <w:t xml:space="preserve"> in South Africa)</w:t>
      </w:r>
      <w:r w:rsidR="009F1B1D" w:rsidRPr="009F1B1D">
        <w:rPr>
          <w:rFonts w:ascii="Arial" w:hAnsi="Arial" w:cs="Arial"/>
          <w:i/>
          <w:color w:val="FF0000"/>
          <w:sz w:val="24"/>
          <w:szCs w:val="24"/>
        </w:rPr>
        <w:t xml:space="preserve"> </w:t>
      </w:r>
      <w:r w:rsidRPr="009F1B1D">
        <w:rPr>
          <w:rFonts w:ascii="Arial" w:hAnsi="Arial" w:cs="Arial"/>
          <w:i/>
          <w:color w:val="FF0000"/>
          <w:sz w:val="24"/>
          <w:szCs w:val="24"/>
        </w:rPr>
        <w:t>can no longer provide donations due to a ruling by the NLDTF.</w:t>
      </w:r>
    </w:p>
    <w:p w:rsidR="00785282" w:rsidRPr="009F1B1D" w:rsidRDefault="004B00D9" w:rsidP="00785282">
      <w:pPr>
        <w:spacing w:after="0"/>
        <w:rPr>
          <w:rFonts w:ascii="Arial" w:hAnsi="Arial" w:cs="Arial"/>
          <w:i/>
          <w:color w:val="FF0000"/>
          <w:sz w:val="24"/>
          <w:szCs w:val="24"/>
        </w:rPr>
      </w:pPr>
      <w:r w:rsidRPr="009F1B1D">
        <w:rPr>
          <w:rFonts w:ascii="Arial" w:hAnsi="Arial" w:cs="Arial"/>
          <w:i/>
          <w:color w:val="FF0000"/>
          <w:sz w:val="24"/>
          <w:szCs w:val="24"/>
        </w:rPr>
        <w:t>We therefore urgently require additional donatio</w:t>
      </w:r>
      <w:r w:rsidR="009F1B1D" w:rsidRPr="009F1B1D">
        <w:rPr>
          <w:rFonts w:ascii="Arial" w:hAnsi="Arial" w:cs="Arial"/>
          <w:i/>
          <w:color w:val="FF0000"/>
          <w:sz w:val="24"/>
          <w:szCs w:val="24"/>
        </w:rPr>
        <w:t>ns</w:t>
      </w:r>
      <w:r w:rsidRPr="009F1B1D">
        <w:rPr>
          <w:rFonts w:ascii="Arial" w:hAnsi="Arial" w:cs="Arial"/>
          <w:i/>
          <w:color w:val="FF0000"/>
          <w:sz w:val="24"/>
          <w:szCs w:val="24"/>
        </w:rPr>
        <w:t xml:space="preserve"> to maintain our core service which is the Crisisline</w:t>
      </w:r>
      <w:r w:rsidR="009F1B1D" w:rsidRPr="009F1B1D">
        <w:rPr>
          <w:rFonts w:ascii="Arial" w:hAnsi="Arial" w:cs="Arial"/>
          <w:i/>
          <w:color w:val="FF0000"/>
          <w:sz w:val="24"/>
          <w:szCs w:val="24"/>
        </w:rPr>
        <w:t xml:space="preserve"> -</w:t>
      </w:r>
      <w:r w:rsidRPr="009F1B1D">
        <w:rPr>
          <w:rFonts w:ascii="Arial" w:hAnsi="Arial" w:cs="Arial"/>
          <w:i/>
          <w:color w:val="FF0000"/>
          <w:sz w:val="24"/>
          <w:szCs w:val="24"/>
        </w:rPr>
        <w:t xml:space="preserve"> receives over 800 000 calls per annum.</w:t>
      </w:r>
    </w:p>
    <w:p w:rsidR="004B00D9" w:rsidRPr="009F1B1D" w:rsidRDefault="004B00D9" w:rsidP="009F1B1D">
      <w:pPr>
        <w:spacing w:after="0"/>
        <w:rPr>
          <w:rFonts w:ascii="Arial" w:hAnsi="Arial" w:cs="Arial"/>
          <w:i/>
          <w:color w:val="FF0000"/>
          <w:sz w:val="24"/>
          <w:szCs w:val="24"/>
        </w:rPr>
      </w:pPr>
      <w:r w:rsidRPr="009F1B1D">
        <w:rPr>
          <w:rFonts w:ascii="Arial" w:hAnsi="Arial" w:cs="Arial"/>
          <w:i/>
          <w:color w:val="FF0000"/>
          <w:sz w:val="24"/>
          <w:szCs w:val="24"/>
        </w:rPr>
        <w:t>90% of such calls are from the previously disadvantaged.</w:t>
      </w:r>
    </w:p>
    <w:p w:rsidR="009F1B1D" w:rsidRPr="009F1B1D" w:rsidRDefault="009F1B1D" w:rsidP="009F1B1D">
      <w:pPr>
        <w:spacing w:after="0"/>
        <w:rPr>
          <w:rFonts w:ascii="Arial" w:hAnsi="Arial" w:cs="Arial"/>
          <w:i/>
          <w:color w:val="FF0000"/>
          <w:sz w:val="24"/>
          <w:szCs w:val="24"/>
        </w:rPr>
      </w:pPr>
    </w:p>
    <w:p w:rsidR="009F1B1D" w:rsidRDefault="004B00D9" w:rsidP="004B00D9">
      <w:pPr>
        <w:spacing w:after="0"/>
        <w:rPr>
          <w:rFonts w:ascii="Arial" w:hAnsi="Arial" w:cs="Arial"/>
          <w:i/>
          <w:color w:val="FF0000"/>
          <w:sz w:val="24"/>
          <w:szCs w:val="24"/>
        </w:rPr>
      </w:pPr>
      <w:r w:rsidRPr="009F1B1D">
        <w:rPr>
          <w:rFonts w:ascii="Arial" w:hAnsi="Arial" w:cs="Arial"/>
          <w:i/>
          <w:color w:val="FF0000"/>
          <w:sz w:val="24"/>
          <w:szCs w:val="24"/>
        </w:rPr>
        <w:t>Childline</w:t>
      </w:r>
      <w:r w:rsidR="009F1B1D">
        <w:rPr>
          <w:rFonts w:ascii="Arial" w:hAnsi="Arial" w:cs="Arial"/>
          <w:i/>
          <w:color w:val="FF0000"/>
          <w:sz w:val="24"/>
          <w:szCs w:val="24"/>
        </w:rPr>
        <w:t xml:space="preserve"> South Africa</w:t>
      </w:r>
      <w:r w:rsidRPr="009F1B1D">
        <w:rPr>
          <w:rFonts w:ascii="Arial" w:hAnsi="Arial" w:cs="Arial"/>
          <w:i/>
          <w:color w:val="FF0000"/>
          <w:sz w:val="24"/>
          <w:szCs w:val="24"/>
        </w:rPr>
        <w:t xml:space="preserve"> is a member of Child Helpline International which has over 250 offices situated world-wide.</w:t>
      </w:r>
      <w:r w:rsidR="009F1B1D">
        <w:rPr>
          <w:rFonts w:ascii="Arial" w:hAnsi="Arial" w:cs="Arial"/>
          <w:i/>
          <w:color w:val="FF0000"/>
          <w:sz w:val="24"/>
          <w:szCs w:val="24"/>
        </w:rPr>
        <w:t xml:space="preserve"> Our National Executive Officer, Dumisile Nala is the Regional Representative for Africa at Child Helpline International.</w:t>
      </w:r>
    </w:p>
    <w:p w:rsidR="009F1B1D" w:rsidRDefault="009F1B1D" w:rsidP="004B00D9">
      <w:pPr>
        <w:spacing w:after="0"/>
        <w:rPr>
          <w:rFonts w:ascii="Arial" w:hAnsi="Arial" w:cs="Arial"/>
          <w:i/>
          <w:color w:val="FF0000"/>
          <w:sz w:val="24"/>
          <w:szCs w:val="24"/>
        </w:rPr>
      </w:pPr>
      <w:r>
        <w:rPr>
          <w:rFonts w:ascii="Arial" w:hAnsi="Arial" w:cs="Arial"/>
          <w:i/>
          <w:color w:val="FF0000"/>
          <w:sz w:val="24"/>
          <w:szCs w:val="24"/>
        </w:rPr>
        <w:t>Interestingly, Dumisile’s son matriculated at DHS last year.</w:t>
      </w:r>
    </w:p>
    <w:p w:rsidR="004B00D9" w:rsidRPr="009F1B1D" w:rsidRDefault="004B00D9" w:rsidP="004B00D9">
      <w:pPr>
        <w:spacing w:after="0"/>
        <w:rPr>
          <w:rFonts w:ascii="Arial" w:hAnsi="Arial" w:cs="Arial"/>
          <w:i/>
          <w:color w:val="FF0000"/>
          <w:sz w:val="24"/>
          <w:szCs w:val="24"/>
        </w:rPr>
      </w:pPr>
      <w:r w:rsidRPr="009F1B1D">
        <w:rPr>
          <w:rFonts w:ascii="Arial" w:hAnsi="Arial" w:cs="Arial"/>
          <w:i/>
          <w:color w:val="FF0000"/>
          <w:sz w:val="24"/>
          <w:szCs w:val="24"/>
        </w:rPr>
        <w:t>Read more about Childline in this profile our banking details can be found at the end of this report.</w:t>
      </w:r>
    </w:p>
    <w:p w:rsidR="004B00D9" w:rsidRDefault="004B00D9" w:rsidP="004B00D9">
      <w:pPr>
        <w:spacing w:after="0"/>
        <w:rPr>
          <w:rFonts w:ascii="Arial" w:hAnsi="Arial" w:cs="Arial"/>
          <w:b/>
          <w:i/>
          <w:sz w:val="24"/>
          <w:szCs w:val="24"/>
        </w:rPr>
      </w:pPr>
      <w:r>
        <w:rPr>
          <w:rFonts w:ascii="Arial" w:hAnsi="Arial" w:cs="Arial"/>
          <w:b/>
          <w:i/>
          <w:sz w:val="24"/>
          <w:szCs w:val="24"/>
        </w:rPr>
        <w:t xml:space="preserve">Visit our website: </w:t>
      </w:r>
      <w:hyperlink r:id="rId7" w:history="1">
        <w:r>
          <w:rPr>
            <w:rStyle w:val="Hyperlink"/>
          </w:rPr>
          <w:t>www.childlinesa.org.za</w:t>
        </w:r>
      </w:hyperlink>
      <w:r>
        <w:t xml:space="preserve"> </w:t>
      </w:r>
    </w:p>
    <w:p w:rsidR="004B00D9" w:rsidRPr="00125C2A" w:rsidRDefault="009F1B1D" w:rsidP="009F1B1D">
      <w:pPr>
        <w:spacing w:after="0"/>
        <w:rPr>
          <w:rFonts w:ascii="Arial" w:hAnsi="Arial" w:cs="Arial"/>
          <w:b/>
          <w:i/>
          <w:sz w:val="24"/>
          <w:szCs w:val="24"/>
        </w:rPr>
      </w:pPr>
      <w:proofErr w:type="spellStart"/>
      <w:r>
        <w:rPr>
          <w:rFonts w:ascii="Arial" w:hAnsi="Arial" w:cs="Arial"/>
          <w:b/>
          <w:i/>
          <w:sz w:val="24"/>
          <w:szCs w:val="24"/>
        </w:rPr>
        <w:t>Facebook</w:t>
      </w:r>
      <w:proofErr w:type="spellEnd"/>
      <w:r>
        <w:rPr>
          <w:rFonts w:ascii="Arial" w:hAnsi="Arial" w:cs="Arial"/>
          <w:b/>
          <w:i/>
          <w:sz w:val="24"/>
          <w:szCs w:val="24"/>
        </w:rPr>
        <w:t xml:space="preserve">           :</w:t>
      </w:r>
      <w:r w:rsidRPr="009F1B1D">
        <w:t xml:space="preserve"> </w:t>
      </w:r>
      <w:r>
        <w:t xml:space="preserve"> </w:t>
      </w:r>
      <w:bookmarkStart w:id="0" w:name="_GoBack"/>
      <w:bookmarkEnd w:id="0"/>
      <w:r w:rsidR="008E3929">
        <w:fldChar w:fldCharType="begin"/>
      </w:r>
      <w:r>
        <w:instrText xml:space="preserve"> HYPERLINK "https://www.facebook.com/ChildlineSA/" </w:instrText>
      </w:r>
      <w:r w:rsidR="008E3929">
        <w:fldChar w:fldCharType="separate"/>
      </w:r>
      <w:r>
        <w:rPr>
          <w:rStyle w:val="Hyperlink"/>
        </w:rPr>
        <w:t>https://www.facebook.com/ChildlineSA/</w:t>
      </w:r>
      <w:r w:rsidR="008E3929">
        <w:fldChar w:fldCharType="end"/>
      </w:r>
      <w:r>
        <w:t xml:space="preserve"> </w:t>
      </w:r>
    </w:p>
    <w:p w:rsidR="00133756" w:rsidRDefault="00133756" w:rsidP="00133756">
      <w:pPr>
        <w:rPr>
          <w:rFonts w:ascii="Arial" w:hAnsi="Arial" w:cs="Arial"/>
          <w:sz w:val="24"/>
          <w:szCs w:val="24"/>
        </w:rPr>
      </w:pPr>
      <w:r>
        <w:rPr>
          <w:rFonts w:ascii="Arial" w:hAnsi="Arial" w:cs="Arial"/>
          <w:sz w:val="24"/>
          <w:szCs w:val="24"/>
        </w:rPr>
        <w:lastRenderedPageBreak/>
        <w:t xml:space="preserve">Childline South Africa is the national office of </w:t>
      </w:r>
      <w:r w:rsidR="00C83EDA">
        <w:rPr>
          <w:rFonts w:ascii="Arial" w:hAnsi="Arial" w:cs="Arial"/>
          <w:sz w:val="24"/>
          <w:szCs w:val="24"/>
        </w:rPr>
        <w:t xml:space="preserve">all </w:t>
      </w:r>
      <w:r>
        <w:rPr>
          <w:rFonts w:ascii="Arial" w:hAnsi="Arial" w:cs="Arial"/>
          <w:sz w:val="24"/>
          <w:szCs w:val="24"/>
        </w:rPr>
        <w:t>Childline</w:t>
      </w:r>
      <w:r w:rsidR="00C83EDA">
        <w:rPr>
          <w:rFonts w:ascii="Arial" w:hAnsi="Arial" w:cs="Arial"/>
          <w:sz w:val="24"/>
          <w:szCs w:val="24"/>
        </w:rPr>
        <w:t xml:space="preserve"> provincial offices in South Africa</w:t>
      </w:r>
      <w:r>
        <w:rPr>
          <w:rFonts w:ascii="Arial" w:hAnsi="Arial" w:cs="Arial"/>
          <w:sz w:val="24"/>
          <w:szCs w:val="24"/>
        </w:rPr>
        <w:t>. Each province in South Africa has a provincial Childline office to which</w:t>
      </w:r>
      <w:r w:rsidR="00C83EDA">
        <w:rPr>
          <w:rFonts w:ascii="Arial" w:hAnsi="Arial" w:cs="Arial"/>
          <w:sz w:val="24"/>
          <w:szCs w:val="24"/>
        </w:rPr>
        <w:t xml:space="preserve"> calls to </w:t>
      </w:r>
      <w:r>
        <w:rPr>
          <w:rFonts w:ascii="Arial" w:hAnsi="Arial" w:cs="Arial"/>
          <w:sz w:val="24"/>
          <w:szCs w:val="24"/>
        </w:rPr>
        <w:t xml:space="preserve">the toll free telephone line </w:t>
      </w:r>
      <w:r w:rsidR="00C83EDA">
        <w:rPr>
          <w:rFonts w:ascii="Arial" w:hAnsi="Arial" w:cs="Arial"/>
          <w:sz w:val="24"/>
          <w:szCs w:val="24"/>
        </w:rPr>
        <w:t>are</w:t>
      </w:r>
      <w:r>
        <w:rPr>
          <w:rFonts w:ascii="Arial" w:hAnsi="Arial" w:cs="Arial"/>
          <w:sz w:val="24"/>
          <w:szCs w:val="24"/>
        </w:rPr>
        <w:t xml:space="preserve"> directed and from which Childline conducts a variety of child protection services. The national office provides support, capacity building, and training to all the provincial offices as well as running the online counselling service to the children of South Africa.</w:t>
      </w:r>
    </w:p>
    <w:p w:rsidR="00C83EDA" w:rsidRDefault="00C83EDA" w:rsidP="00C83EDA">
      <w:pPr>
        <w:rPr>
          <w:rFonts w:ascii="Arial" w:hAnsi="Arial" w:cs="Arial"/>
          <w:sz w:val="24"/>
          <w:szCs w:val="24"/>
        </w:rPr>
      </w:pPr>
      <w:r>
        <w:rPr>
          <w:rFonts w:ascii="Arial" w:hAnsi="Arial" w:cs="Arial"/>
          <w:sz w:val="24"/>
          <w:szCs w:val="24"/>
        </w:rPr>
        <w:t>Childline South Africa also has a strong advocacy role and lobbies actively with key decision makers from all spheres of government for an improved and more effective child protection system. A key achievement has been the contribution made to the establishment of a progressive legal framework and policies that protect children from all forms of abuse and ensure access to social services.</w:t>
      </w:r>
    </w:p>
    <w:p w:rsidR="00C83EDA" w:rsidRDefault="00C83EDA" w:rsidP="00C83EDA">
      <w:pPr>
        <w:rPr>
          <w:rFonts w:ascii="Arial" w:hAnsi="Arial" w:cs="Arial"/>
          <w:sz w:val="24"/>
          <w:szCs w:val="24"/>
        </w:rPr>
      </w:pPr>
      <w:r>
        <w:rPr>
          <w:rFonts w:ascii="Arial" w:hAnsi="Arial" w:cs="Arial"/>
          <w:sz w:val="24"/>
          <w:szCs w:val="24"/>
        </w:rPr>
        <w:t>Childline South Africa seeks to provide a better life free of abuse, neglect and exploitation for all the children of South Africa. As Childline South Africa we believe what we do for the children today will ultimately affect who they become tomorrow.</w:t>
      </w:r>
    </w:p>
    <w:p w:rsidR="00A46B11" w:rsidRDefault="00C83EDA" w:rsidP="00A46B11">
      <w:pPr>
        <w:rPr>
          <w:rFonts w:ascii="Arial" w:hAnsi="Arial" w:cs="Arial"/>
          <w:sz w:val="24"/>
          <w:szCs w:val="24"/>
        </w:rPr>
      </w:pPr>
      <w:r>
        <w:rPr>
          <w:rFonts w:ascii="Arial" w:hAnsi="Arial" w:cs="Arial"/>
          <w:sz w:val="24"/>
          <w:szCs w:val="24"/>
        </w:rPr>
        <w:t>O</w:t>
      </w:r>
      <w:r w:rsidRPr="004C45C6">
        <w:rPr>
          <w:rFonts w:ascii="Arial" w:hAnsi="Arial" w:cs="Arial"/>
          <w:sz w:val="24"/>
          <w:szCs w:val="24"/>
        </w:rPr>
        <w:t xml:space="preserve">n a monthly basis </w:t>
      </w:r>
      <w:r w:rsidR="008064B0" w:rsidRPr="004C45C6">
        <w:rPr>
          <w:rFonts w:ascii="Arial" w:hAnsi="Arial" w:cs="Arial"/>
          <w:sz w:val="24"/>
          <w:szCs w:val="24"/>
        </w:rPr>
        <w:t>Childline trains health and social service professionals on child related issues</w:t>
      </w:r>
      <w:r w:rsidR="005368C3">
        <w:rPr>
          <w:rFonts w:ascii="Arial" w:hAnsi="Arial" w:cs="Arial"/>
          <w:sz w:val="24"/>
          <w:szCs w:val="24"/>
        </w:rPr>
        <w:t>,</w:t>
      </w:r>
      <w:r w:rsidR="008064B0">
        <w:rPr>
          <w:rFonts w:ascii="Arial" w:hAnsi="Arial" w:cs="Arial"/>
          <w:sz w:val="24"/>
          <w:szCs w:val="24"/>
        </w:rPr>
        <w:t xml:space="preserve"> including child law training</w:t>
      </w:r>
      <w:r w:rsidR="008064B0" w:rsidRPr="004C45C6">
        <w:rPr>
          <w:rFonts w:ascii="Arial" w:hAnsi="Arial" w:cs="Arial"/>
          <w:sz w:val="24"/>
          <w:szCs w:val="24"/>
        </w:rPr>
        <w:t>.</w:t>
      </w:r>
    </w:p>
    <w:p w:rsidR="00A46B11" w:rsidRPr="0038243D" w:rsidRDefault="0038243D" w:rsidP="00787623">
      <w:pPr>
        <w:tabs>
          <w:tab w:val="left" w:pos="7230"/>
        </w:tabs>
        <w:rPr>
          <w:rFonts w:ascii="Arial" w:hAnsi="Arial" w:cs="Arial"/>
          <w:sz w:val="24"/>
          <w:szCs w:val="24"/>
        </w:rPr>
      </w:pPr>
      <w:r w:rsidRPr="0038243D">
        <w:rPr>
          <w:rFonts w:ascii="Arial" w:hAnsi="Arial" w:cs="Arial"/>
          <w:sz w:val="24"/>
          <w:szCs w:val="24"/>
        </w:rPr>
        <w:t>Over 90% of our beneficiaries are previously disadvantaged children and communities.</w:t>
      </w:r>
      <w:r w:rsidR="00787623" w:rsidRPr="0038243D">
        <w:rPr>
          <w:rFonts w:ascii="Arial" w:hAnsi="Arial" w:cs="Arial"/>
          <w:sz w:val="24"/>
          <w:szCs w:val="24"/>
        </w:rPr>
        <w:tab/>
      </w:r>
    </w:p>
    <w:p w:rsidR="00FB4118" w:rsidRPr="006B0759" w:rsidRDefault="008064B0">
      <w:pPr>
        <w:rPr>
          <w:rFonts w:ascii="Arial" w:hAnsi="Arial" w:cs="Arial"/>
          <w:b/>
          <w:sz w:val="24"/>
          <w:szCs w:val="24"/>
        </w:rPr>
      </w:pPr>
      <w:r w:rsidRPr="006B0759">
        <w:rPr>
          <w:rFonts w:ascii="Arial" w:hAnsi="Arial" w:cs="Arial"/>
          <w:b/>
          <w:sz w:val="24"/>
          <w:szCs w:val="24"/>
        </w:rPr>
        <w:t xml:space="preserve">Some of the benefits for supporting Childline South Africa with this sponsorship </w:t>
      </w:r>
      <w:r w:rsidR="002C4202" w:rsidRPr="006B0759">
        <w:rPr>
          <w:rFonts w:ascii="Arial" w:hAnsi="Arial" w:cs="Arial"/>
          <w:b/>
          <w:sz w:val="24"/>
          <w:szCs w:val="24"/>
        </w:rPr>
        <w:t>could include:</w:t>
      </w:r>
    </w:p>
    <w:p w:rsidR="008064B0" w:rsidRDefault="002C4202" w:rsidP="008064B0">
      <w:pPr>
        <w:pStyle w:val="ListParagraph"/>
        <w:numPr>
          <w:ilvl w:val="0"/>
          <w:numId w:val="8"/>
        </w:numPr>
        <w:rPr>
          <w:rFonts w:ascii="Arial" w:hAnsi="Arial" w:cs="Arial"/>
          <w:sz w:val="24"/>
          <w:szCs w:val="24"/>
        </w:rPr>
      </w:pPr>
      <w:r>
        <w:rPr>
          <w:rFonts w:ascii="Arial" w:hAnsi="Arial" w:cs="Arial"/>
          <w:sz w:val="24"/>
          <w:szCs w:val="24"/>
        </w:rPr>
        <w:t>Acknowledgement of</w:t>
      </w:r>
      <w:r w:rsidR="008064B0">
        <w:rPr>
          <w:rFonts w:ascii="Arial" w:hAnsi="Arial" w:cs="Arial"/>
          <w:sz w:val="24"/>
          <w:szCs w:val="24"/>
        </w:rPr>
        <w:t xml:space="preserve"> the donation and support received through the use of local media</w:t>
      </w:r>
      <w:r>
        <w:rPr>
          <w:rFonts w:ascii="Arial" w:hAnsi="Arial" w:cs="Arial"/>
          <w:sz w:val="24"/>
          <w:szCs w:val="24"/>
        </w:rPr>
        <w:t xml:space="preserve"> and advertising and inclusion on the Childline SA website</w:t>
      </w:r>
      <w:r w:rsidR="00C027C7">
        <w:rPr>
          <w:rFonts w:ascii="Arial" w:hAnsi="Arial" w:cs="Arial"/>
          <w:sz w:val="24"/>
          <w:szCs w:val="24"/>
        </w:rPr>
        <w:t xml:space="preserve"> and AGM Report</w:t>
      </w:r>
    </w:p>
    <w:p w:rsidR="008064B0" w:rsidRDefault="008064B0" w:rsidP="008064B0">
      <w:pPr>
        <w:pStyle w:val="ListParagraph"/>
        <w:numPr>
          <w:ilvl w:val="0"/>
          <w:numId w:val="8"/>
        </w:numPr>
        <w:rPr>
          <w:rFonts w:ascii="Arial" w:hAnsi="Arial" w:cs="Arial"/>
          <w:sz w:val="24"/>
          <w:szCs w:val="24"/>
        </w:rPr>
      </w:pPr>
      <w:r>
        <w:rPr>
          <w:rFonts w:ascii="Arial" w:hAnsi="Arial" w:cs="Arial"/>
          <w:sz w:val="24"/>
          <w:szCs w:val="24"/>
        </w:rPr>
        <w:t xml:space="preserve">Increased visibility of the support received and the relationship developed between Childline South Africa and </w:t>
      </w:r>
      <w:r w:rsidR="00125C2A">
        <w:rPr>
          <w:rFonts w:ascii="Arial" w:hAnsi="Arial" w:cs="Arial"/>
          <w:sz w:val="24"/>
          <w:szCs w:val="24"/>
        </w:rPr>
        <w:t xml:space="preserve">Durban High School </w:t>
      </w:r>
      <w:r w:rsidR="00C027C7">
        <w:rPr>
          <w:rFonts w:ascii="Arial" w:hAnsi="Arial" w:cs="Arial"/>
          <w:sz w:val="24"/>
          <w:szCs w:val="24"/>
        </w:rPr>
        <w:t xml:space="preserve"> </w:t>
      </w:r>
      <w:r w:rsidR="00A46B11">
        <w:rPr>
          <w:rFonts w:ascii="Arial" w:hAnsi="Arial" w:cs="Arial"/>
          <w:sz w:val="24"/>
          <w:szCs w:val="24"/>
        </w:rPr>
        <w:t xml:space="preserve"> </w:t>
      </w:r>
      <w:r>
        <w:rPr>
          <w:rFonts w:ascii="Arial" w:hAnsi="Arial" w:cs="Arial"/>
          <w:sz w:val="24"/>
          <w:szCs w:val="24"/>
        </w:rPr>
        <w:t xml:space="preserve"> </w:t>
      </w:r>
    </w:p>
    <w:p w:rsidR="008064B0" w:rsidRPr="002C4202" w:rsidRDefault="002C4202" w:rsidP="002C4202">
      <w:pPr>
        <w:pStyle w:val="ListParagraph"/>
        <w:numPr>
          <w:ilvl w:val="0"/>
          <w:numId w:val="8"/>
        </w:numPr>
        <w:rPr>
          <w:rFonts w:ascii="Arial" w:hAnsi="Arial" w:cs="Arial"/>
          <w:sz w:val="24"/>
          <w:szCs w:val="24"/>
        </w:rPr>
      </w:pPr>
      <w:r>
        <w:rPr>
          <w:rFonts w:ascii="Arial" w:hAnsi="Arial" w:cs="Arial"/>
          <w:sz w:val="24"/>
          <w:szCs w:val="24"/>
        </w:rPr>
        <w:t>Tax certificate and thank you letter</w:t>
      </w:r>
      <w:r w:rsidR="00125C2A">
        <w:rPr>
          <w:rFonts w:ascii="Arial" w:hAnsi="Arial" w:cs="Arial"/>
          <w:sz w:val="24"/>
          <w:szCs w:val="24"/>
        </w:rPr>
        <w:t>s</w:t>
      </w:r>
    </w:p>
    <w:p w:rsidR="00A4323B" w:rsidRDefault="00A4323B">
      <w:pPr>
        <w:rPr>
          <w:rFonts w:ascii="Arial" w:hAnsi="Arial" w:cs="Arial"/>
          <w:sz w:val="24"/>
          <w:szCs w:val="24"/>
        </w:rPr>
      </w:pPr>
    </w:p>
    <w:p w:rsidR="00DB22AA" w:rsidRPr="00125C2A" w:rsidRDefault="00DB22AA" w:rsidP="00DB22AA">
      <w:pPr>
        <w:rPr>
          <w:rFonts w:ascii="Arial" w:hAnsi="Arial" w:cs="Arial"/>
          <w:b/>
          <w:i/>
          <w:iCs/>
          <w:sz w:val="24"/>
          <w:szCs w:val="24"/>
        </w:rPr>
      </w:pPr>
      <w:r w:rsidRPr="00125C2A">
        <w:rPr>
          <w:rFonts w:ascii="Arial" w:hAnsi="Arial" w:cs="Arial"/>
          <w:b/>
          <w:i/>
          <w:iCs/>
          <w:sz w:val="24"/>
          <w:szCs w:val="24"/>
        </w:rPr>
        <w:t>“To know that even one life has breathed easier because you have lived this is to have succeeded…”   Ralph. W. Emerson</w:t>
      </w:r>
    </w:p>
    <w:p w:rsidR="00CB6FD3" w:rsidRDefault="00CB6FD3">
      <w:pPr>
        <w:rPr>
          <w:rFonts w:ascii="Arial" w:hAnsi="Arial" w:cs="Arial"/>
          <w:b/>
          <w:sz w:val="24"/>
          <w:szCs w:val="24"/>
          <w:u w:val="single"/>
        </w:rPr>
      </w:pPr>
    </w:p>
    <w:p w:rsidR="004F276D" w:rsidRPr="004F276D" w:rsidRDefault="00012F78">
      <w:pPr>
        <w:rPr>
          <w:rFonts w:ascii="Arial" w:hAnsi="Arial" w:cs="Arial"/>
          <w:b/>
          <w:sz w:val="24"/>
          <w:szCs w:val="24"/>
          <w:u w:val="single"/>
        </w:rPr>
      </w:pPr>
      <w:r>
        <w:rPr>
          <w:rFonts w:ascii="Arial" w:hAnsi="Arial" w:cs="Arial"/>
          <w:b/>
          <w:sz w:val="24"/>
          <w:szCs w:val="24"/>
          <w:u w:val="single"/>
        </w:rPr>
        <w:t>CHILDLINE SOUTH AFRICA- ORGANISATION INFORMATION</w:t>
      </w:r>
    </w:p>
    <w:p w:rsidR="003C7653" w:rsidRPr="003C7653" w:rsidRDefault="004E13EC" w:rsidP="00FB4118">
      <w:pPr>
        <w:rPr>
          <w:rFonts w:ascii="Arial" w:hAnsi="Arial" w:cs="Arial"/>
          <w:sz w:val="24"/>
          <w:szCs w:val="24"/>
        </w:rPr>
      </w:pPr>
      <w:r>
        <w:rPr>
          <w:rFonts w:ascii="Arial" w:hAnsi="Arial" w:cs="Arial"/>
          <w:sz w:val="24"/>
          <w:szCs w:val="24"/>
        </w:rPr>
        <w:t xml:space="preserve">Name of Organisation       </w:t>
      </w:r>
      <w:r w:rsidR="00A4323B">
        <w:rPr>
          <w:rFonts w:ascii="Arial" w:hAnsi="Arial" w:cs="Arial"/>
          <w:sz w:val="24"/>
          <w:szCs w:val="24"/>
        </w:rPr>
        <w:t xml:space="preserve">  </w:t>
      </w:r>
      <w:r>
        <w:rPr>
          <w:rFonts w:ascii="Arial" w:hAnsi="Arial" w:cs="Arial"/>
          <w:sz w:val="24"/>
          <w:szCs w:val="24"/>
        </w:rPr>
        <w:t xml:space="preserve"> </w:t>
      </w:r>
      <w:r w:rsidR="00FB4118">
        <w:rPr>
          <w:rFonts w:ascii="Arial" w:hAnsi="Arial" w:cs="Arial"/>
          <w:sz w:val="24"/>
          <w:szCs w:val="24"/>
        </w:rPr>
        <w:tab/>
      </w:r>
      <w:r w:rsidR="00A4323B">
        <w:rPr>
          <w:rFonts w:ascii="Arial" w:hAnsi="Arial" w:cs="Arial"/>
          <w:sz w:val="24"/>
          <w:szCs w:val="24"/>
        </w:rPr>
        <w:tab/>
      </w:r>
      <w:r>
        <w:rPr>
          <w:rFonts w:ascii="Arial" w:hAnsi="Arial" w:cs="Arial"/>
          <w:sz w:val="24"/>
          <w:szCs w:val="24"/>
        </w:rPr>
        <w:t xml:space="preserve">: </w:t>
      </w:r>
      <w:r w:rsidR="003C7653" w:rsidRPr="003C7653">
        <w:rPr>
          <w:rFonts w:ascii="Arial" w:hAnsi="Arial" w:cs="Arial"/>
          <w:sz w:val="24"/>
          <w:szCs w:val="24"/>
        </w:rPr>
        <w:t>Childline South Africa</w:t>
      </w:r>
    </w:p>
    <w:p w:rsidR="003C7653" w:rsidRDefault="00A4323B" w:rsidP="00FC70C1">
      <w:pPr>
        <w:spacing w:after="0" w:line="240" w:lineRule="auto"/>
        <w:rPr>
          <w:rFonts w:ascii="Arial" w:hAnsi="Arial" w:cs="Arial"/>
          <w:sz w:val="24"/>
          <w:szCs w:val="24"/>
        </w:rPr>
      </w:pPr>
      <w:r>
        <w:rPr>
          <w:rFonts w:ascii="Arial" w:hAnsi="Arial" w:cs="Arial"/>
          <w:sz w:val="24"/>
          <w:szCs w:val="24"/>
        </w:rPr>
        <w:t>Phy</w:t>
      </w:r>
      <w:r w:rsidR="00FB4118">
        <w:rPr>
          <w:rFonts w:ascii="Arial" w:hAnsi="Arial" w:cs="Arial"/>
          <w:sz w:val="24"/>
          <w:szCs w:val="24"/>
        </w:rPr>
        <w:t>sical Address</w:t>
      </w:r>
      <w:r w:rsidR="003C7653">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003C7653" w:rsidRPr="003C7653">
        <w:rPr>
          <w:rFonts w:ascii="Arial" w:hAnsi="Arial" w:cs="Arial"/>
          <w:sz w:val="24"/>
          <w:szCs w:val="24"/>
        </w:rPr>
        <w:t>:</w:t>
      </w:r>
      <w:r w:rsidR="003C7653">
        <w:rPr>
          <w:rFonts w:ascii="Arial" w:hAnsi="Arial" w:cs="Arial"/>
          <w:sz w:val="24"/>
          <w:szCs w:val="24"/>
        </w:rPr>
        <w:t xml:space="preserve"> 24 Stephen Dlamini Road</w:t>
      </w:r>
    </w:p>
    <w:p w:rsidR="003C7653" w:rsidRDefault="003C7653" w:rsidP="00FC70C1">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4E13EC">
        <w:rPr>
          <w:rFonts w:ascii="Arial" w:hAnsi="Arial" w:cs="Arial"/>
          <w:sz w:val="24"/>
          <w:szCs w:val="24"/>
        </w:rPr>
        <w:t xml:space="preserve">            </w:t>
      </w:r>
      <w:r w:rsidR="00FB4118">
        <w:rPr>
          <w:rFonts w:ascii="Arial" w:hAnsi="Arial" w:cs="Arial"/>
          <w:sz w:val="24"/>
          <w:szCs w:val="24"/>
        </w:rPr>
        <w:tab/>
      </w:r>
      <w:r w:rsidR="004E13EC">
        <w:rPr>
          <w:rFonts w:ascii="Arial" w:hAnsi="Arial" w:cs="Arial"/>
          <w:sz w:val="24"/>
          <w:szCs w:val="24"/>
        </w:rPr>
        <w:t xml:space="preserve">  </w:t>
      </w:r>
      <w:r>
        <w:rPr>
          <w:rFonts w:ascii="Arial" w:hAnsi="Arial" w:cs="Arial"/>
          <w:sz w:val="24"/>
          <w:szCs w:val="24"/>
        </w:rPr>
        <w:t>Berea</w:t>
      </w:r>
      <w:r w:rsidR="00FC70C1">
        <w:rPr>
          <w:rFonts w:ascii="Arial" w:hAnsi="Arial" w:cs="Arial"/>
          <w:sz w:val="24"/>
          <w:szCs w:val="24"/>
        </w:rPr>
        <w:t xml:space="preserve">, </w:t>
      </w:r>
      <w:r>
        <w:rPr>
          <w:rFonts w:ascii="Arial" w:hAnsi="Arial" w:cs="Arial"/>
          <w:sz w:val="24"/>
          <w:szCs w:val="24"/>
        </w:rPr>
        <w:t xml:space="preserve">Durban </w:t>
      </w:r>
      <w:r w:rsidR="00FC70C1">
        <w:rPr>
          <w:rFonts w:ascii="Arial" w:hAnsi="Arial" w:cs="Arial"/>
          <w:sz w:val="24"/>
          <w:szCs w:val="24"/>
        </w:rPr>
        <w:t>4001</w:t>
      </w:r>
    </w:p>
    <w:p w:rsidR="003C7653" w:rsidRDefault="004E13EC" w:rsidP="00FC70C1">
      <w:pPr>
        <w:spacing w:after="0" w:line="240" w:lineRule="auto"/>
        <w:rPr>
          <w:rFonts w:ascii="Arial" w:hAnsi="Arial" w:cs="Arial"/>
          <w:sz w:val="24"/>
          <w:szCs w:val="24"/>
        </w:rPr>
      </w:pPr>
      <w:r>
        <w:rPr>
          <w:rFonts w:ascii="Arial" w:hAnsi="Arial" w:cs="Arial"/>
          <w:sz w:val="24"/>
          <w:szCs w:val="24"/>
        </w:rPr>
        <w:t>Postal Address</w:t>
      </w:r>
      <w:r w:rsidR="003C7653">
        <w:rPr>
          <w:rFonts w:ascii="Arial" w:hAnsi="Arial" w:cs="Arial"/>
          <w:sz w:val="24"/>
          <w:szCs w:val="24"/>
        </w:rPr>
        <w:tab/>
      </w:r>
      <w:r w:rsidR="003C7653">
        <w:rPr>
          <w:rFonts w:ascii="Arial" w:hAnsi="Arial" w:cs="Arial"/>
          <w:sz w:val="24"/>
          <w:szCs w:val="24"/>
        </w:rPr>
        <w:tab/>
        <w:t xml:space="preserve">  </w:t>
      </w:r>
      <w:r>
        <w:rPr>
          <w:rFonts w:ascii="Arial" w:hAnsi="Arial" w:cs="Arial"/>
          <w:sz w:val="24"/>
          <w:szCs w:val="24"/>
        </w:rPr>
        <w:t xml:space="preserve">           </w:t>
      </w:r>
      <w:r w:rsidR="00FB4118">
        <w:rPr>
          <w:rFonts w:ascii="Arial" w:hAnsi="Arial" w:cs="Arial"/>
          <w:sz w:val="24"/>
          <w:szCs w:val="24"/>
        </w:rPr>
        <w:tab/>
      </w:r>
      <w:r>
        <w:rPr>
          <w:rFonts w:ascii="Arial" w:hAnsi="Arial" w:cs="Arial"/>
          <w:sz w:val="24"/>
          <w:szCs w:val="24"/>
        </w:rPr>
        <w:t>: P.O. Box 51418</w:t>
      </w:r>
    </w:p>
    <w:p w:rsidR="004E13EC" w:rsidRDefault="004E13EC" w:rsidP="00FC70C1">
      <w:pPr>
        <w:spacing w:after="0" w:line="240" w:lineRule="auto"/>
        <w:rPr>
          <w:rFonts w:ascii="Arial" w:hAnsi="Arial" w:cs="Arial"/>
          <w:sz w:val="24"/>
          <w:szCs w:val="24"/>
        </w:rPr>
      </w:pPr>
      <w:r>
        <w:rPr>
          <w:rFonts w:ascii="Arial" w:hAnsi="Arial" w:cs="Arial"/>
          <w:sz w:val="24"/>
          <w:szCs w:val="24"/>
        </w:rPr>
        <w:tab/>
        <w:t xml:space="preserve">                                               </w:t>
      </w:r>
      <w:r w:rsidR="00FB4118">
        <w:rPr>
          <w:rFonts w:ascii="Arial" w:hAnsi="Arial" w:cs="Arial"/>
          <w:sz w:val="24"/>
          <w:szCs w:val="24"/>
        </w:rPr>
        <w:tab/>
        <w:t xml:space="preserve">  </w:t>
      </w:r>
      <w:r>
        <w:rPr>
          <w:rFonts w:ascii="Arial" w:hAnsi="Arial" w:cs="Arial"/>
          <w:sz w:val="24"/>
          <w:szCs w:val="24"/>
        </w:rPr>
        <w:t>Musgrave</w:t>
      </w:r>
    </w:p>
    <w:p w:rsidR="004E13EC" w:rsidRPr="003C7653" w:rsidRDefault="004E13EC" w:rsidP="00FC70C1">
      <w:pPr>
        <w:spacing w:line="240" w:lineRule="auto"/>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FB4118">
        <w:rPr>
          <w:rFonts w:ascii="Arial" w:hAnsi="Arial" w:cs="Arial"/>
          <w:sz w:val="24"/>
          <w:szCs w:val="24"/>
        </w:rPr>
        <w:t xml:space="preserve">       </w:t>
      </w:r>
      <w:r w:rsidR="00A4323B">
        <w:rPr>
          <w:rFonts w:ascii="Arial" w:hAnsi="Arial" w:cs="Arial"/>
          <w:sz w:val="24"/>
          <w:szCs w:val="24"/>
        </w:rPr>
        <w:t xml:space="preserve"> </w:t>
      </w:r>
      <w:r>
        <w:rPr>
          <w:rFonts w:ascii="Arial" w:hAnsi="Arial" w:cs="Arial"/>
          <w:sz w:val="24"/>
          <w:szCs w:val="24"/>
        </w:rPr>
        <w:t>4062</w:t>
      </w:r>
    </w:p>
    <w:p w:rsidR="0047594A" w:rsidRDefault="003C7653" w:rsidP="00FB4118">
      <w:pPr>
        <w:rPr>
          <w:rFonts w:ascii="Arial" w:hAnsi="Arial" w:cs="Arial"/>
          <w:sz w:val="24"/>
          <w:szCs w:val="24"/>
        </w:rPr>
      </w:pPr>
      <w:r w:rsidRPr="003C7653">
        <w:rPr>
          <w:rFonts w:ascii="Arial" w:hAnsi="Arial" w:cs="Arial"/>
          <w:sz w:val="24"/>
          <w:szCs w:val="24"/>
        </w:rPr>
        <w:t xml:space="preserve">Contact Person </w:t>
      </w:r>
      <w:r>
        <w:rPr>
          <w:rFonts w:ascii="Arial" w:hAnsi="Arial" w:cs="Arial"/>
          <w:sz w:val="24"/>
          <w:szCs w:val="24"/>
        </w:rPr>
        <w:t xml:space="preserve">                </w:t>
      </w:r>
      <w:r w:rsidR="004E13EC">
        <w:rPr>
          <w:rFonts w:ascii="Arial" w:hAnsi="Arial" w:cs="Arial"/>
          <w:sz w:val="24"/>
          <w:szCs w:val="24"/>
        </w:rPr>
        <w:t xml:space="preserve">              </w:t>
      </w:r>
      <w:r>
        <w:rPr>
          <w:rFonts w:ascii="Arial" w:hAnsi="Arial" w:cs="Arial"/>
          <w:sz w:val="24"/>
          <w:szCs w:val="24"/>
        </w:rPr>
        <w:t xml:space="preserve"> </w:t>
      </w:r>
      <w:r w:rsidR="00FB4118">
        <w:rPr>
          <w:rFonts w:ascii="Arial" w:hAnsi="Arial" w:cs="Arial"/>
          <w:sz w:val="24"/>
          <w:szCs w:val="24"/>
        </w:rPr>
        <w:tab/>
      </w:r>
      <w:r w:rsidRPr="003C7653">
        <w:rPr>
          <w:rFonts w:ascii="Arial" w:hAnsi="Arial" w:cs="Arial"/>
          <w:sz w:val="24"/>
          <w:szCs w:val="24"/>
        </w:rPr>
        <w:t>:</w:t>
      </w:r>
      <w:r>
        <w:rPr>
          <w:rFonts w:ascii="Arial" w:hAnsi="Arial" w:cs="Arial"/>
          <w:sz w:val="24"/>
          <w:szCs w:val="24"/>
        </w:rPr>
        <w:t xml:space="preserve"> Dumi</w:t>
      </w:r>
      <w:r w:rsidR="00A4323B">
        <w:rPr>
          <w:rFonts w:ascii="Arial" w:hAnsi="Arial" w:cs="Arial"/>
          <w:sz w:val="24"/>
          <w:szCs w:val="24"/>
        </w:rPr>
        <w:t xml:space="preserve">sile </w:t>
      </w:r>
      <w:r>
        <w:rPr>
          <w:rFonts w:ascii="Arial" w:hAnsi="Arial" w:cs="Arial"/>
          <w:sz w:val="24"/>
          <w:szCs w:val="24"/>
        </w:rPr>
        <w:t>Nala</w:t>
      </w:r>
    </w:p>
    <w:p w:rsidR="003C7653" w:rsidRDefault="0047594A" w:rsidP="00FB4118">
      <w:pPr>
        <w:rPr>
          <w:rFonts w:ascii="Arial" w:hAnsi="Arial" w:cs="Arial"/>
          <w:sz w:val="24"/>
          <w:szCs w:val="24"/>
        </w:rPr>
      </w:pPr>
      <w:r>
        <w:rPr>
          <w:rFonts w:ascii="Arial" w:hAnsi="Arial" w:cs="Arial"/>
          <w:sz w:val="24"/>
          <w:szCs w:val="24"/>
        </w:rPr>
        <w:t xml:space="preserve">Position                                           </w:t>
      </w:r>
      <w:r>
        <w:rPr>
          <w:rFonts w:ascii="Arial" w:hAnsi="Arial" w:cs="Arial"/>
          <w:sz w:val="24"/>
          <w:szCs w:val="24"/>
        </w:rPr>
        <w:tab/>
        <w:t>: National Executive Officer</w:t>
      </w:r>
      <w:r w:rsidR="003C7653">
        <w:rPr>
          <w:rFonts w:ascii="Arial" w:hAnsi="Arial" w:cs="Arial"/>
          <w:sz w:val="24"/>
          <w:szCs w:val="24"/>
        </w:rPr>
        <w:t xml:space="preserve">  </w:t>
      </w:r>
    </w:p>
    <w:p w:rsidR="00FF1D81" w:rsidRDefault="00FF1D81" w:rsidP="00FF1D81">
      <w:pPr>
        <w:spacing w:after="0" w:line="240" w:lineRule="auto"/>
        <w:rPr>
          <w:rFonts w:ascii="Arial" w:hAnsi="Arial" w:cs="Arial"/>
          <w:sz w:val="24"/>
          <w:szCs w:val="24"/>
        </w:rPr>
      </w:pPr>
      <w:r>
        <w:rPr>
          <w:rFonts w:ascii="Arial" w:hAnsi="Arial" w:cs="Arial"/>
          <w:sz w:val="24"/>
          <w:szCs w:val="24"/>
        </w:rPr>
        <w:t xml:space="preserve">Contact Details                               </w:t>
      </w:r>
      <w:r>
        <w:rPr>
          <w:rFonts w:ascii="Arial" w:hAnsi="Arial" w:cs="Arial"/>
          <w:sz w:val="24"/>
          <w:szCs w:val="24"/>
        </w:rPr>
        <w:tab/>
        <w:t>: 031 201 2059/</w:t>
      </w:r>
      <w:r w:rsidR="00CB6FD3">
        <w:rPr>
          <w:rFonts w:ascii="Arial" w:hAnsi="Arial" w:cs="Arial"/>
          <w:sz w:val="24"/>
          <w:szCs w:val="24"/>
        </w:rPr>
        <w:t xml:space="preserve"> </w:t>
      </w:r>
      <w:r>
        <w:rPr>
          <w:rFonts w:ascii="Arial" w:hAnsi="Arial" w:cs="Arial"/>
          <w:sz w:val="24"/>
          <w:szCs w:val="24"/>
        </w:rPr>
        <w:t>082 8683000</w:t>
      </w:r>
    </w:p>
    <w:p w:rsidR="00FF1D81" w:rsidRDefault="00FF1D81" w:rsidP="00FF1D81">
      <w:pPr>
        <w:spacing w:after="0" w:line="240" w:lineRule="auto"/>
        <w:rPr>
          <w:rFonts w:ascii="Arial" w:hAnsi="Arial" w:cs="Arial"/>
          <w:sz w:val="24"/>
          <w:szCs w:val="24"/>
        </w:rPr>
      </w:pPr>
      <w:r>
        <w:rPr>
          <w:rFonts w:ascii="Arial" w:hAnsi="Arial" w:cs="Arial"/>
          <w:sz w:val="24"/>
          <w:szCs w:val="24"/>
        </w:rPr>
        <w:tab/>
      </w:r>
    </w:p>
    <w:p w:rsidR="00FF1D81" w:rsidRDefault="00FF1D81" w:rsidP="00FB4118">
      <w:pPr>
        <w:rPr>
          <w:rFonts w:ascii="Arial" w:hAnsi="Arial" w:cs="Arial"/>
          <w:sz w:val="24"/>
          <w:szCs w:val="24"/>
        </w:rPr>
      </w:pPr>
      <w:r>
        <w:rPr>
          <w:rFonts w:ascii="Arial" w:hAnsi="Arial" w:cs="Arial"/>
          <w:sz w:val="24"/>
          <w:szCs w:val="24"/>
        </w:rPr>
        <w:t xml:space="preserve">Email                                               </w:t>
      </w:r>
      <w:r>
        <w:rPr>
          <w:rFonts w:ascii="Arial" w:hAnsi="Arial" w:cs="Arial"/>
          <w:sz w:val="24"/>
          <w:szCs w:val="24"/>
        </w:rPr>
        <w:tab/>
        <w:t xml:space="preserve">: </w:t>
      </w:r>
      <w:hyperlink r:id="rId8" w:history="1">
        <w:r w:rsidRPr="003B0ECA">
          <w:rPr>
            <w:rStyle w:val="Hyperlink"/>
            <w:rFonts w:ascii="Arial" w:hAnsi="Arial" w:cs="Arial"/>
            <w:sz w:val="24"/>
            <w:szCs w:val="24"/>
          </w:rPr>
          <w:t>dumisile@childlinesa.org.za</w:t>
        </w:r>
      </w:hyperlink>
    </w:p>
    <w:p w:rsidR="00125C2A" w:rsidRDefault="00125C2A" w:rsidP="00FB4118">
      <w:pPr>
        <w:rPr>
          <w:rFonts w:ascii="Arial" w:hAnsi="Arial" w:cs="Arial"/>
          <w:sz w:val="24"/>
          <w:szCs w:val="24"/>
        </w:rPr>
      </w:pPr>
      <w:r>
        <w:rPr>
          <w:rFonts w:ascii="Arial" w:hAnsi="Arial" w:cs="Arial"/>
          <w:sz w:val="24"/>
          <w:szCs w:val="24"/>
        </w:rPr>
        <w:t>Cont</w:t>
      </w:r>
      <w:r w:rsidR="0038243D">
        <w:rPr>
          <w:rFonts w:ascii="Arial" w:hAnsi="Arial" w:cs="Arial"/>
          <w:sz w:val="24"/>
          <w:szCs w:val="24"/>
        </w:rPr>
        <w:t xml:space="preserve">act Person </w:t>
      </w:r>
      <w:r w:rsidR="0038243D">
        <w:rPr>
          <w:rFonts w:ascii="Arial" w:hAnsi="Arial" w:cs="Arial"/>
          <w:sz w:val="24"/>
          <w:szCs w:val="24"/>
        </w:rPr>
        <w:tab/>
      </w:r>
      <w:r w:rsidR="0038243D">
        <w:rPr>
          <w:rFonts w:ascii="Arial" w:hAnsi="Arial" w:cs="Arial"/>
          <w:sz w:val="24"/>
          <w:szCs w:val="24"/>
        </w:rPr>
        <w:tab/>
      </w:r>
      <w:r w:rsidR="0038243D">
        <w:rPr>
          <w:rFonts w:ascii="Arial" w:hAnsi="Arial" w:cs="Arial"/>
          <w:sz w:val="24"/>
          <w:szCs w:val="24"/>
        </w:rPr>
        <w:tab/>
      </w:r>
      <w:r w:rsidR="0038243D">
        <w:rPr>
          <w:rFonts w:ascii="Arial" w:hAnsi="Arial" w:cs="Arial"/>
          <w:sz w:val="24"/>
          <w:szCs w:val="24"/>
        </w:rPr>
        <w:tab/>
        <w:t>: Philippe Bouffé</w:t>
      </w:r>
      <w:r>
        <w:rPr>
          <w:rFonts w:ascii="Arial" w:hAnsi="Arial" w:cs="Arial"/>
          <w:sz w:val="24"/>
          <w:szCs w:val="24"/>
        </w:rPr>
        <w:t xml:space="preserve"> </w:t>
      </w:r>
    </w:p>
    <w:p w:rsidR="00125C2A" w:rsidRDefault="00125C2A" w:rsidP="00FB4118">
      <w:pPr>
        <w:rPr>
          <w:rFonts w:ascii="Arial" w:hAnsi="Arial" w:cs="Arial"/>
          <w:sz w:val="24"/>
          <w:szCs w:val="24"/>
        </w:rPr>
      </w:pPr>
      <w:r>
        <w:rPr>
          <w:rFonts w:ascii="Arial" w:hAnsi="Arial" w:cs="Arial"/>
          <w:sz w:val="24"/>
          <w:szCs w:val="24"/>
        </w:rPr>
        <w:t xml:space="preserve">Position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Finance Manager</w:t>
      </w:r>
    </w:p>
    <w:p w:rsidR="00FF1D81" w:rsidRDefault="00FF1D81" w:rsidP="00FB4118">
      <w:pPr>
        <w:rPr>
          <w:rFonts w:ascii="Arial" w:hAnsi="Arial" w:cs="Arial"/>
          <w:sz w:val="24"/>
          <w:szCs w:val="24"/>
        </w:rPr>
      </w:pPr>
      <w:r>
        <w:rPr>
          <w:rFonts w:ascii="Arial" w:hAnsi="Arial" w:cs="Arial"/>
          <w:sz w:val="24"/>
          <w:szCs w:val="24"/>
        </w:rPr>
        <w:t xml:space="preserve">Email                                               </w:t>
      </w:r>
      <w:r>
        <w:rPr>
          <w:rFonts w:ascii="Arial" w:hAnsi="Arial" w:cs="Arial"/>
          <w:sz w:val="24"/>
          <w:szCs w:val="24"/>
        </w:rPr>
        <w:tab/>
        <w:t xml:space="preserve">: </w:t>
      </w:r>
      <w:hyperlink r:id="rId9" w:history="1">
        <w:hyperlink r:id="rId10" w:history="1">
          <w:r w:rsidRPr="00316661">
            <w:rPr>
              <w:rStyle w:val="Hyperlink"/>
              <w:rFonts w:ascii="Arial" w:hAnsi="Arial" w:cs="Arial"/>
              <w:sz w:val="24"/>
              <w:szCs w:val="24"/>
            </w:rPr>
            <w:t>finance@childlinesa.org.za</w:t>
          </w:r>
        </w:hyperlink>
        <w:r>
          <w:rPr>
            <w:rFonts w:ascii="Arial" w:hAnsi="Arial" w:cs="Arial"/>
            <w:sz w:val="24"/>
            <w:szCs w:val="24"/>
          </w:rPr>
          <w:t xml:space="preserve"> </w:t>
        </w:r>
      </w:hyperlink>
      <w:r>
        <w:rPr>
          <w:rFonts w:ascii="Arial" w:hAnsi="Arial" w:cs="Arial"/>
          <w:sz w:val="24"/>
          <w:szCs w:val="24"/>
        </w:rPr>
        <w:t xml:space="preserve"> </w:t>
      </w:r>
    </w:p>
    <w:p w:rsidR="004E13EC" w:rsidRDefault="003C7653" w:rsidP="00FF1D81">
      <w:pPr>
        <w:spacing w:after="0" w:line="240" w:lineRule="auto"/>
        <w:rPr>
          <w:rFonts w:ascii="Arial" w:hAnsi="Arial" w:cs="Arial"/>
          <w:sz w:val="24"/>
          <w:szCs w:val="24"/>
        </w:rPr>
      </w:pPr>
      <w:r>
        <w:rPr>
          <w:rFonts w:ascii="Arial" w:hAnsi="Arial" w:cs="Arial"/>
          <w:sz w:val="24"/>
          <w:szCs w:val="24"/>
        </w:rPr>
        <w:t xml:space="preserve">Contact Details                </w:t>
      </w:r>
      <w:r w:rsidR="004E13EC">
        <w:rPr>
          <w:rFonts w:ascii="Arial" w:hAnsi="Arial" w:cs="Arial"/>
          <w:sz w:val="24"/>
          <w:szCs w:val="24"/>
        </w:rPr>
        <w:t xml:space="preserve">              </w:t>
      </w:r>
      <w:r>
        <w:rPr>
          <w:rFonts w:ascii="Arial" w:hAnsi="Arial" w:cs="Arial"/>
          <w:sz w:val="24"/>
          <w:szCs w:val="24"/>
        </w:rPr>
        <w:t xml:space="preserve"> </w:t>
      </w:r>
      <w:r w:rsidR="00FB4118">
        <w:rPr>
          <w:rFonts w:ascii="Arial" w:hAnsi="Arial" w:cs="Arial"/>
          <w:sz w:val="24"/>
          <w:szCs w:val="24"/>
        </w:rPr>
        <w:tab/>
      </w:r>
      <w:r>
        <w:rPr>
          <w:rFonts w:ascii="Arial" w:hAnsi="Arial" w:cs="Arial"/>
          <w:sz w:val="24"/>
          <w:szCs w:val="24"/>
        </w:rPr>
        <w:t>: 031 201 2059</w:t>
      </w:r>
      <w:r w:rsidR="00FF1D81">
        <w:rPr>
          <w:rFonts w:ascii="Arial" w:hAnsi="Arial" w:cs="Arial"/>
          <w:sz w:val="24"/>
          <w:szCs w:val="24"/>
        </w:rPr>
        <w:t>/</w:t>
      </w:r>
      <w:r w:rsidR="00CB6FD3">
        <w:rPr>
          <w:rFonts w:ascii="Arial" w:hAnsi="Arial" w:cs="Arial"/>
          <w:sz w:val="24"/>
          <w:szCs w:val="24"/>
        </w:rPr>
        <w:t xml:space="preserve"> </w:t>
      </w:r>
      <w:r w:rsidR="00FF1D81">
        <w:rPr>
          <w:rFonts w:ascii="Arial" w:hAnsi="Arial" w:cs="Arial"/>
          <w:sz w:val="24"/>
          <w:szCs w:val="24"/>
        </w:rPr>
        <w:t>083 7878188</w:t>
      </w:r>
      <w:r w:rsidR="004E13EC">
        <w:rPr>
          <w:rFonts w:ascii="Arial" w:hAnsi="Arial" w:cs="Arial"/>
          <w:sz w:val="24"/>
          <w:szCs w:val="24"/>
        </w:rPr>
        <w:t xml:space="preserve">             </w:t>
      </w:r>
      <w:r w:rsidR="00FB4118">
        <w:rPr>
          <w:rFonts w:ascii="Arial" w:hAnsi="Arial" w:cs="Arial"/>
          <w:sz w:val="24"/>
          <w:szCs w:val="24"/>
        </w:rPr>
        <w:t xml:space="preserve">         </w:t>
      </w:r>
      <w:r>
        <w:rPr>
          <w:rFonts w:ascii="Arial" w:hAnsi="Arial" w:cs="Arial"/>
          <w:sz w:val="24"/>
          <w:szCs w:val="24"/>
        </w:rPr>
        <w:t xml:space="preserve"> </w:t>
      </w:r>
    </w:p>
    <w:p w:rsidR="0038243D" w:rsidRDefault="0038243D" w:rsidP="00FF1D81">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4E13EC" w:rsidRDefault="004E13EC" w:rsidP="00FF1D81">
      <w:pPr>
        <w:spacing w:after="0"/>
        <w:rPr>
          <w:rFonts w:ascii="Arial" w:hAnsi="Arial" w:cs="Arial"/>
          <w:sz w:val="24"/>
          <w:szCs w:val="24"/>
        </w:rPr>
      </w:pPr>
      <w:r>
        <w:rPr>
          <w:rFonts w:ascii="Arial" w:hAnsi="Arial" w:cs="Arial"/>
          <w:sz w:val="24"/>
          <w:szCs w:val="24"/>
        </w:rPr>
        <w:t xml:space="preserve">Website                                          </w:t>
      </w:r>
      <w:r w:rsidR="00FB4118">
        <w:rPr>
          <w:rFonts w:ascii="Arial" w:hAnsi="Arial" w:cs="Arial"/>
          <w:sz w:val="24"/>
          <w:szCs w:val="24"/>
        </w:rPr>
        <w:tab/>
      </w:r>
      <w:r>
        <w:rPr>
          <w:rFonts w:ascii="Arial" w:hAnsi="Arial" w:cs="Arial"/>
          <w:sz w:val="24"/>
          <w:szCs w:val="24"/>
        </w:rPr>
        <w:t xml:space="preserve">: </w:t>
      </w:r>
      <w:hyperlink r:id="rId11" w:history="1">
        <w:r w:rsidRPr="003B0ECA">
          <w:rPr>
            <w:rStyle w:val="Hyperlink"/>
            <w:rFonts w:ascii="Arial" w:hAnsi="Arial" w:cs="Arial"/>
            <w:sz w:val="24"/>
            <w:szCs w:val="24"/>
          </w:rPr>
          <w:t>www.childlinesa.org.za</w:t>
        </w:r>
      </w:hyperlink>
      <w:r>
        <w:rPr>
          <w:rFonts w:ascii="Arial" w:hAnsi="Arial" w:cs="Arial"/>
          <w:sz w:val="24"/>
          <w:szCs w:val="24"/>
        </w:rPr>
        <w:t xml:space="preserve"> </w:t>
      </w:r>
    </w:p>
    <w:p w:rsidR="004E13EC" w:rsidRDefault="004E13EC" w:rsidP="00FB4118">
      <w:pPr>
        <w:rPr>
          <w:rFonts w:ascii="Arial" w:hAnsi="Arial" w:cs="Arial"/>
          <w:sz w:val="24"/>
          <w:szCs w:val="24"/>
        </w:rPr>
      </w:pPr>
      <w:r>
        <w:rPr>
          <w:rFonts w:ascii="Arial" w:hAnsi="Arial" w:cs="Arial"/>
          <w:sz w:val="24"/>
          <w:szCs w:val="24"/>
        </w:rPr>
        <w:t xml:space="preserve">Twitter </w:t>
      </w:r>
      <w:r w:rsidR="004F276D">
        <w:rPr>
          <w:rFonts w:ascii="Arial" w:hAnsi="Arial" w:cs="Arial"/>
          <w:sz w:val="24"/>
          <w:szCs w:val="24"/>
        </w:rPr>
        <w:t xml:space="preserve">                                            </w:t>
      </w:r>
      <w:r w:rsidR="00FB4118">
        <w:rPr>
          <w:rFonts w:ascii="Arial" w:hAnsi="Arial" w:cs="Arial"/>
          <w:sz w:val="24"/>
          <w:szCs w:val="24"/>
        </w:rPr>
        <w:tab/>
      </w:r>
      <w:r w:rsidR="004F276D">
        <w:rPr>
          <w:rFonts w:ascii="Arial" w:hAnsi="Arial" w:cs="Arial"/>
          <w:sz w:val="24"/>
          <w:szCs w:val="24"/>
        </w:rPr>
        <w:t xml:space="preserve">: @childlinesa </w:t>
      </w:r>
    </w:p>
    <w:p w:rsidR="004E13EC" w:rsidRDefault="004E13EC" w:rsidP="00FB4118">
      <w:pPr>
        <w:rPr>
          <w:rFonts w:ascii="Arial" w:hAnsi="Arial" w:cs="Arial"/>
          <w:sz w:val="24"/>
          <w:szCs w:val="24"/>
        </w:rPr>
      </w:pPr>
      <w:r>
        <w:rPr>
          <w:rFonts w:ascii="Arial" w:hAnsi="Arial" w:cs="Arial"/>
          <w:sz w:val="24"/>
          <w:szCs w:val="24"/>
        </w:rPr>
        <w:t>Facebook</w:t>
      </w:r>
      <w:r w:rsidR="004F276D">
        <w:rPr>
          <w:rFonts w:ascii="Arial" w:hAnsi="Arial" w:cs="Arial"/>
          <w:sz w:val="24"/>
          <w:szCs w:val="24"/>
        </w:rPr>
        <w:t xml:space="preserve">                                       </w:t>
      </w:r>
      <w:r w:rsidR="00FB4118">
        <w:rPr>
          <w:rFonts w:ascii="Arial" w:hAnsi="Arial" w:cs="Arial"/>
          <w:sz w:val="24"/>
          <w:szCs w:val="24"/>
        </w:rPr>
        <w:t xml:space="preserve"> </w:t>
      </w:r>
      <w:r w:rsidR="00FB4118">
        <w:rPr>
          <w:rFonts w:ascii="Arial" w:hAnsi="Arial" w:cs="Arial"/>
          <w:sz w:val="24"/>
          <w:szCs w:val="24"/>
        </w:rPr>
        <w:tab/>
      </w:r>
      <w:r w:rsidR="004F276D">
        <w:rPr>
          <w:rFonts w:ascii="Arial" w:hAnsi="Arial" w:cs="Arial"/>
          <w:sz w:val="24"/>
          <w:szCs w:val="24"/>
        </w:rPr>
        <w:t>: Childline SA</w:t>
      </w:r>
    </w:p>
    <w:p w:rsidR="004E13EC" w:rsidRDefault="004E13EC" w:rsidP="00FB4118">
      <w:pPr>
        <w:rPr>
          <w:rFonts w:ascii="Arial" w:hAnsi="Arial" w:cs="Arial"/>
          <w:sz w:val="24"/>
          <w:szCs w:val="24"/>
        </w:rPr>
      </w:pPr>
      <w:r>
        <w:rPr>
          <w:rFonts w:ascii="Arial" w:hAnsi="Arial" w:cs="Arial"/>
          <w:sz w:val="24"/>
          <w:szCs w:val="24"/>
        </w:rPr>
        <w:t>M</w:t>
      </w:r>
      <w:r w:rsidR="005D72A7">
        <w:rPr>
          <w:rFonts w:ascii="Arial" w:hAnsi="Arial" w:cs="Arial"/>
          <w:sz w:val="24"/>
          <w:szCs w:val="24"/>
        </w:rPr>
        <w:t>X</w:t>
      </w:r>
      <w:r>
        <w:rPr>
          <w:rFonts w:ascii="Arial" w:hAnsi="Arial" w:cs="Arial"/>
          <w:sz w:val="24"/>
          <w:szCs w:val="24"/>
        </w:rPr>
        <w:t>it</w:t>
      </w:r>
      <w:r w:rsidR="00FB4118">
        <w:rPr>
          <w:rFonts w:ascii="Arial" w:hAnsi="Arial" w:cs="Arial"/>
          <w:sz w:val="24"/>
          <w:szCs w:val="24"/>
        </w:rPr>
        <w:t xml:space="preserve">                                                 </w:t>
      </w:r>
      <w:r w:rsidR="00FB4118">
        <w:rPr>
          <w:rFonts w:ascii="Arial" w:hAnsi="Arial" w:cs="Arial"/>
          <w:sz w:val="24"/>
          <w:szCs w:val="24"/>
        </w:rPr>
        <w:tab/>
        <w:t xml:space="preserve">: </w:t>
      </w:r>
      <w:r w:rsidR="000E03D4">
        <w:rPr>
          <w:rFonts w:ascii="Arial" w:hAnsi="Arial" w:cs="Arial"/>
          <w:sz w:val="24"/>
          <w:szCs w:val="24"/>
        </w:rPr>
        <w:t xml:space="preserve">Safety Counselling- Childline </w:t>
      </w:r>
    </w:p>
    <w:p w:rsidR="00FF1D81" w:rsidRDefault="004E13EC" w:rsidP="00FF1D81">
      <w:pPr>
        <w:spacing w:after="0"/>
        <w:rPr>
          <w:rFonts w:ascii="Arial" w:hAnsi="Arial" w:cs="Arial"/>
          <w:sz w:val="24"/>
          <w:szCs w:val="24"/>
        </w:rPr>
      </w:pPr>
      <w:r>
        <w:rPr>
          <w:rFonts w:ascii="Arial" w:hAnsi="Arial" w:cs="Arial"/>
          <w:sz w:val="24"/>
          <w:szCs w:val="24"/>
        </w:rPr>
        <w:t xml:space="preserve">Legal Status                                    </w:t>
      </w:r>
      <w:r w:rsidR="00FB4118">
        <w:rPr>
          <w:rFonts w:ascii="Arial" w:hAnsi="Arial" w:cs="Arial"/>
          <w:sz w:val="24"/>
          <w:szCs w:val="24"/>
        </w:rPr>
        <w:tab/>
      </w:r>
      <w:r>
        <w:rPr>
          <w:rFonts w:ascii="Arial" w:hAnsi="Arial" w:cs="Arial"/>
          <w:sz w:val="24"/>
          <w:szCs w:val="24"/>
        </w:rPr>
        <w:t>: Non-</w:t>
      </w:r>
      <w:r w:rsidR="005D72A7">
        <w:rPr>
          <w:rFonts w:ascii="Arial" w:hAnsi="Arial" w:cs="Arial"/>
          <w:sz w:val="24"/>
          <w:szCs w:val="24"/>
        </w:rPr>
        <w:t>Governmental,</w:t>
      </w:r>
      <w:r>
        <w:rPr>
          <w:rFonts w:ascii="Arial" w:hAnsi="Arial" w:cs="Arial"/>
          <w:sz w:val="24"/>
          <w:szCs w:val="24"/>
        </w:rPr>
        <w:t xml:space="preserve"> Non</w:t>
      </w:r>
      <w:r w:rsidR="000E03D4">
        <w:rPr>
          <w:rFonts w:ascii="Arial" w:hAnsi="Arial" w:cs="Arial"/>
          <w:sz w:val="24"/>
          <w:szCs w:val="24"/>
        </w:rPr>
        <w:t>-</w:t>
      </w:r>
      <w:r>
        <w:rPr>
          <w:rFonts w:ascii="Arial" w:hAnsi="Arial" w:cs="Arial"/>
          <w:sz w:val="24"/>
          <w:szCs w:val="24"/>
        </w:rPr>
        <w:t xml:space="preserve">Profit </w:t>
      </w:r>
      <w:r w:rsidR="000E03D4">
        <w:rPr>
          <w:rFonts w:ascii="Arial" w:hAnsi="Arial" w:cs="Arial"/>
          <w:sz w:val="24"/>
          <w:szCs w:val="24"/>
        </w:rPr>
        <w:t xml:space="preserve">       </w:t>
      </w:r>
      <w:r w:rsidR="00FF1D81">
        <w:rPr>
          <w:rFonts w:ascii="Arial" w:hAnsi="Arial" w:cs="Arial"/>
          <w:sz w:val="24"/>
          <w:szCs w:val="24"/>
        </w:rPr>
        <w:t xml:space="preserve">       </w:t>
      </w:r>
    </w:p>
    <w:p w:rsidR="004E13EC" w:rsidRDefault="00FF1D81" w:rsidP="00FF1D81">
      <w:pPr>
        <w:spacing w:after="0"/>
        <w:rPr>
          <w:rFonts w:ascii="Arial" w:hAnsi="Arial" w:cs="Arial"/>
          <w:sz w:val="24"/>
          <w:szCs w:val="24"/>
        </w:rPr>
      </w:pPr>
      <w:r>
        <w:rPr>
          <w:rFonts w:ascii="Arial" w:hAnsi="Arial" w:cs="Arial"/>
          <w:sz w:val="24"/>
          <w:szCs w:val="24"/>
        </w:rPr>
        <w:t xml:space="preserve">                                                                   </w:t>
      </w:r>
      <w:r w:rsidR="004E13EC">
        <w:rPr>
          <w:rFonts w:ascii="Arial" w:hAnsi="Arial" w:cs="Arial"/>
          <w:sz w:val="24"/>
          <w:szCs w:val="24"/>
        </w:rPr>
        <w:t xml:space="preserve">Organisation </w:t>
      </w:r>
    </w:p>
    <w:p w:rsidR="003C7653" w:rsidRDefault="004E13EC" w:rsidP="00FB4118">
      <w:pPr>
        <w:rPr>
          <w:rFonts w:ascii="Arial" w:hAnsi="Arial" w:cs="Arial"/>
          <w:sz w:val="24"/>
          <w:szCs w:val="24"/>
        </w:rPr>
      </w:pPr>
      <w:r>
        <w:rPr>
          <w:rFonts w:ascii="Arial" w:hAnsi="Arial" w:cs="Arial"/>
          <w:sz w:val="24"/>
          <w:szCs w:val="24"/>
        </w:rPr>
        <w:t xml:space="preserve">Registration Number                      </w:t>
      </w:r>
      <w:r w:rsidR="00FB4118">
        <w:rPr>
          <w:rFonts w:ascii="Arial" w:hAnsi="Arial" w:cs="Arial"/>
          <w:sz w:val="24"/>
          <w:szCs w:val="24"/>
        </w:rPr>
        <w:t xml:space="preserve">          </w:t>
      </w:r>
      <w:r>
        <w:rPr>
          <w:rFonts w:ascii="Arial" w:hAnsi="Arial" w:cs="Arial"/>
          <w:sz w:val="24"/>
          <w:szCs w:val="24"/>
        </w:rPr>
        <w:t xml:space="preserve">: </w:t>
      </w:r>
      <w:r w:rsidR="004F276D">
        <w:rPr>
          <w:rFonts w:ascii="Arial" w:hAnsi="Arial" w:cs="Arial"/>
          <w:sz w:val="24"/>
          <w:szCs w:val="24"/>
        </w:rPr>
        <w:t>035-472NPO</w:t>
      </w:r>
      <w:r w:rsidR="003C7653">
        <w:rPr>
          <w:rFonts w:ascii="Arial" w:hAnsi="Arial" w:cs="Arial"/>
          <w:sz w:val="24"/>
          <w:szCs w:val="24"/>
        </w:rPr>
        <w:t xml:space="preserve"> </w:t>
      </w:r>
    </w:p>
    <w:p w:rsidR="003C7653" w:rsidRDefault="004F276D" w:rsidP="00FB4118">
      <w:pPr>
        <w:rPr>
          <w:rFonts w:ascii="Arial" w:hAnsi="Arial" w:cs="Arial"/>
          <w:sz w:val="24"/>
          <w:szCs w:val="24"/>
        </w:rPr>
      </w:pPr>
      <w:r>
        <w:rPr>
          <w:rFonts w:ascii="Arial" w:hAnsi="Arial" w:cs="Arial"/>
          <w:sz w:val="24"/>
          <w:szCs w:val="24"/>
        </w:rPr>
        <w:t xml:space="preserve">Section 18A/ Tax Exemption </w:t>
      </w:r>
      <w:r w:rsidR="003C7653">
        <w:rPr>
          <w:rFonts w:ascii="Arial" w:hAnsi="Arial" w:cs="Arial"/>
          <w:sz w:val="24"/>
          <w:szCs w:val="24"/>
        </w:rPr>
        <w:t xml:space="preserve"> </w:t>
      </w:r>
      <w:r w:rsidR="003C7653" w:rsidRPr="003C7653">
        <w:rPr>
          <w:rFonts w:ascii="Arial" w:hAnsi="Arial" w:cs="Arial"/>
          <w:sz w:val="24"/>
          <w:szCs w:val="24"/>
        </w:rPr>
        <w:t xml:space="preserve"> </w:t>
      </w:r>
      <w:r w:rsidR="00F31E11">
        <w:rPr>
          <w:rFonts w:ascii="Arial" w:hAnsi="Arial" w:cs="Arial"/>
          <w:sz w:val="24"/>
          <w:szCs w:val="24"/>
        </w:rPr>
        <w:t xml:space="preserve">       </w:t>
      </w:r>
      <w:r w:rsidR="00FB4118">
        <w:rPr>
          <w:rFonts w:ascii="Arial" w:hAnsi="Arial" w:cs="Arial"/>
          <w:sz w:val="24"/>
          <w:szCs w:val="24"/>
        </w:rPr>
        <w:t xml:space="preserve">          </w:t>
      </w:r>
      <w:r w:rsidR="003C7653" w:rsidRPr="003C7653">
        <w:rPr>
          <w:rFonts w:ascii="Arial" w:hAnsi="Arial" w:cs="Arial"/>
          <w:sz w:val="24"/>
          <w:szCs w:val="24"/>
        </w:rPr>
        <w:t xml:space="preserve">: </w:t>
      </w:r>
      <w:r>
        <w:rPr>
          <w:rFonts w:ascii="Arial" w:hAnsi="Arial" w:cs="Arial"/>
          <w:sz w:val="24"/>
          <w:szCs w:val="24"/>
        </w:rPr>
        <w:t>PBO 930019371</w:t>
      </w:r>
    </w:p>
    <w:p w:rsidR="004F276D" w:rsidRPr="003C7653" w:rsidRDefault="004F276D" w:rsidP="00FB4118">
      <w:pPr>
        <w:rPr>
          <w:rFonts w:ascii="Arial" w:hAnsi="Arial" w:cs="Arial"/>
          <w:sz w:val="24"/>
          <w:szCs w:val="24"/>
        </w:rPr>
      </w:pPr>
      <w:r>
        <w:rPr>
          <w:rFonts w:ascii="Arial" w:hAnsi="Arial" w:cs="Arial"/>
          <w:sz w:val="24"/>
          <w:szCs w:val="24"/>
        </w:rPr>
        <w:t xml:space="preserve">Vat </w:t>
      </w:r>
      <w:r w:rsidR="00F86EEC">
        <w:rPr>
          <w:rFonts w:ascii="Arial" w:hAnsi="Arial" w:cs="Arial"/>
          <w:sz w:val="24"/>
          <w:szCs w:val="24"/>
        </w:rPr>
        <w:t xml:space="preserve">Number                                      </w:t>
      </w:r>
      <w:r w:rsidR="00FB4118">
        <w:rPr>
          <w:rFonts w:ascii="Arial" w:hAnsi="Arial" w:cs="Arial"/>
          <w:sz w:val="24"/>
          <w:szCs w:val="24"/>
        </w:rPr>
        <w:t xml:space="preserve">        </w:t>
      </w:r>
      <w:r w:rsidR="00F86EEC">
        <w:rPr>
          <w:rFonts w:ascii="Arial" w:hAnsi="Arial" w:cs="Arial"/>
          <w:sz w:val="24"/>
          <w:szCs w:val="24"/>
        </w:rPr>
        <w:t>: 4960232025</w:t>
      </w:r>
      <w:r w:rsidR="00FB4118">
        <w:rPr>
          <w:rFonts w:ascii="Arial" w:hAnsi="Arial" w:cs="Arial"/>
          <w:sz w:val="24"/>
          <w:szCs w:val="24"/>
        </w:rPr>
        <w:t xml:space="preserve"> </w:t>
      </w:r>
    </w:p>
    <w:p w:rsidR="004B666F" w:rsidRPr="004B666F" w:rsidRDefault="004B666F" w:rsidP="004B666F">
      <w:pPr>
        <w:pStyle w:val="Heading1"/>
        <w:rPr>
          <w:rFonts w:ascii="Arial" w:hAnsi="Arial" w:cs="Arial"/>
          <w:sz w:val="24"/>
          <w:szCs w:val="24"/>
        </w:rPr>
      </w:pPr>
      <w:r w:rsidRPr="004B666F">
        <w:rPr>
          <w:rFonts w:ascii="Arial" w:hAnsi="Arial" w:cs="Arial"/>
          <w:sz w:val="24"/>
          <w:szCs w:val="24"/>
        </w:rPr>
        <w:t>CHILDLINE SOUTH AFRICA</w:t>
      </w:r>
    </w:p>
    <w:p w:rsidR="004B666F" w:rsidRPr="0088739D" w:rsidRDefault="004B666F" w:rsidP="004B666F">
      <w:pPr>
        <w:spacing w:before="100" w:beforeAutospacing="1" w:after="0"/>
        <w:rPr>
          <w:rFonts w:ascii="Arial" w:hAnsi="Arial" w:cs="Arial"/>
          <w:b/>
          <w:sz w:val="24"/>
          <w:szCs w:val="24"/>
          <w:u w:val="single"/>
        </w:rPr>
      </w:pPr>
      <w:r w:rsidRPr="0088739D">
        <w:rPr>
          <w:rFonts w:ascii="Arial" w:hAnsi="Arial" w:cs="Arial"/>
          <w:b/>
          <w:sz w:val="24"/>
          <w:szCs w:val="24"/>
          <w:u w:val="single"/>
        </w:rPr>
        <w:t>Vision</w:t>
      </w:r>
    </w:p>
    <w:p w:rsidR="004B666F" w:rsidRDefault="004B666F" w:rsidP="004B666F">
      <w:pPr>
        <w:spacing w:after="0"/>
        <w:ind w:left="720"/>
        <w:rPr>
          <w:rFonts w:ascii="Arial" w:hAnsi="Arial" w:cs="Arial"/>
          <w:sz w:val="24"/>
          <w:szCs w:val="24"/>
        </w:rPr>
      </w:pPr>
      <w:r w:rsidRPr="004B666F">
        <w:rPr>
          <w:rFonts w:ascii="Arial" w:hAnsi="Arial" w:cs="Arial"/>
          <w:sz w:val="24"/>
          <w:szCs w:val="24"/>
        </w:rPr>
        <w:t>Childline is an effective non-profit organization that works collectively to protect children from all forms of violence and to create a culture of children’s rights in South Africa.</w:t>
      </w:r>
    </w:p>
    <w:p w:rsidR="0088739D" w:rsidRPr="004B666F" w:rsidRDefault="0088739D" w:rsidP="004B666F">
      <w:pPr>
        <w:spacing w:after="0"/>
        <w:ind w:left="720"/>
        <w:rPr>
          <w:rFonts w:ascii="Arial" w:hAnsi="Arial" w:cs="Arial"/>
          <w:sz w:val="24"/>
          <w:szCs w:val="24"/>
        </w:rPr>
      </w:pPr>
    </w:p>
    <w:p w:rsidR="0088739D" w:rsidRPr="00F31E11" w:rsidRDefault="0088739D" w:rsidP="0088739D">
      <w:pPr>
        <w:rPr>
          <w:rFonts w:ascii="Arial" w:hAnsi="Arial" w:cs="Arial"/>
          <w:b/>
          <w:sz w:val="24"/>
          <w:szCs w:val="24"/>
          <w:u w:val="single"/>
        </w:rPr>
      </w:pPr>
      <w:r w:rsidRPr="00F31E11">
        <w:rPr>
          <w:rFonts w:ascii="Arial" w:hAnsi="Arial" w:cs="Arial"/>
          <w:b/>
          <w:sz w:val="24"/>
          <w:szCs w:val="24"/>
          <w:u w:val="single"/>
        </w:rPr>
        <w:t>Our Mission – We are committed to:</w:t>
      </w:r>
    </w:p>
    <w:p w:rsidR="0088739D" w:rsidRPr="00F31E11" w:rsidRDefault="0088739D" w:rsidP="0088739D">
      <w:pPr>
        <w:pStyle w:val="ListParagraph"/>
        <w:numPr>
          <w:ilvl w:val="0"/>
          <w:numId w:val="1"/>
        </w:numPr>
        <w:jc w:val="both"/>
        <w:rPr>
          <w:rFonts w:ascii="Arial" w:hAnsi="Arial" w:cs="Arial"/>
          <w:sz w:val="24"/>
          <w:szCs w:val="24"/>
        </w:rPr>
      </w:pPr>
      <w:r w:rsidRPr="00F31E11">
        <w:rPr>
          <w:rFonts w:ascii="Arial" w:hAnsi="Arial" w:cs="Arial"/>
          <w:sz w:val="24"/>
          <w:szCs w:val="24"/>
        </w:rPr>
        <w:t>Supporting and capacitating the Provincial Affiliates where needed</w:t>
      </w:r>
    </w:p>
    <w:p w:rsidR="0088739D" w:rsidRPr="00F31E11" w:rsidRDefault="0088739D" w:rsidP="0088739D">
      <w:pPr>
        <w:pStyle w:val="ListParagraph"/>
        <w:numPr>
          <w:ilvl w:val="0"/>
          <w:numId w:val="1"/>
        </w:numPr>
        <w:jc w:val="both"/>
        <w:rPr>
          <w:rFonts w:ascii="Arial" w:hAnsi="Arial" w:cs="Arial"/>
          <w:sz w:val="24"/>
          <w:szCs w:val="24"/>
        </w:rPr>
      </w:pPr>
      <w:r w:rsidRPr="00F31E11">
        <w:rPr>
          <w:rFonts w:ascii="Arial" w:hAnsi="Arial" w:cs="Arial"/>
          <w:sz w:val="24"/>
          <w:szCs w:val="24"/>
        </w:rPr>
        <w:t>Developing appropriate social services including a 24 hour toll free helpline and supportive therapeutic  social services for children who have been victims of violence and their families</w:t>
      </w:r>
    </w:p>
    <w:p w:rsidR="0088739D" w:rsidRPr="00F31E11" w:rsidRDefault="0088739D" w:rsidP="0088739D">
      <w:pPr>
        <w:pStyle w:val="ListParagraph"/>
        <w:numPr>
          <w:ilvl w:val="0"/>
          <w:numId w:val="1"/>
        </w:numPr>
        <w:jc w:val="both"/>
        <w:rPr>
          <w:rFonts w:ascii="Arial" w:hAnsi="Arial" w:cs="Arial"/>
          <w:sz w:val="24"/>
          <w:szCs w:val="24"/>
        </w:rPr>
      </w:pPr>
      <w:r w:rsidRPr="00F31E11">
        <w:rPr>
          <w:rFonts w:ascii="Arial" w:hAnsi="Arial" w:cs="Arial"/>
          <w:sz w:val="24"/>
          <w:szCs w:val="24"/>
        </w:rPr>
        <w:t>Education and awareness raising programmes facilitating the prevention of violence against children</w:t>
      </w:r>
    </w:p>
    <w:p w:rsidR="0088739D" w:rsidRPr="00F31E11" w:rsidRDefault="0088739D" w:rsidP="0088739D">
      <w:pPr>
        <w:pStyle w:val="ListParagraph"/>
        <w:numPr>
          <w:ilvl w:val="0"/>
          <w:numId w:val="1"/>
        </w:numPr>
        <w:jc w:val="both"/>
        <w:rPr>
          <w:rFonts w:ascii="Arial" w:hAnsi="Arial" w:cs="Arial"/>
          <w:sz w:val="24"/>
          <w:szCs w:val="24"/>
        </w:rPr>
      </w:pPr>
      <w:r w:rsidRPr="00F31E11">
        <w:rPr>
          <w:rFonts w:ascii="Arial" w:hAnsi="Arial" w:cs="Arial"/>
          <w:sz w:val="24"/>
          <w:szCs w:val="24"/>
        </w:rPr>
        <w:lastRenderedPageBreak/>
        <w:t>Networking to establish strategic alliances with the aim of advocating for policy changes that will facilitate good management practices for abused children</w:t>
      </w:r>
    </w:p>
    <w:p w:rsidR="0088739D" w:rsidRPr="00F31E11" w:rsidRDefault="0088739D" w:rsidP="0088739D">
      <w:pPr>
        <w:pStyle w:val="ListParagraph"/>
        <w:numPr>
          <w:ilvl w:val="0"/>
          <w:numId w:val="1"/>
        </w:numPr>
        <w:jc w:val="both"/>
        <w:rPr>
          <w:rFonts w:ascii="Arial" w:hAnsi="Arial" w:cs="Arial"/>
          <w:sz w:val="24"/>
          <w:szCs w:val="24"/>
        </w:rPr>
      </w:pPr>
      <w:r w:rsidRPr="00F31E11">
        <w:rPr>
          <w:rFonts w:ascii="Arial" w:hAnsi="Arial" w:cs="Arial"/>
          <w:sz w:val="24"/>
          <w:szCs w:val="24"/>
        </w:rPr>
        <w:t>Research into violence against children within the South African context</w:t>
      </w:r>
    </w:p>
    <w:p w:rsidR="0088739D" w:rsidRPr="00F31E11" w:rsidRDefault="0088739D" w:rsidP="0088739D">
      <w:pPr>
        <w:pStyle w:val="ListParagraph"/>
        <w:numPr>
          <w:ilvl w:val="0"/>
          <w:numId w:val="1"/>
        </w:numPr>
        <w:jc w:val="both"/>
        <w:rPr>
          <w:rFonts w:ascii="Arial" w:hAnsi="Arial" w:cs="Arial"/>
          <w:sz w:val="24"/>
          <w:szCs w:val="24"/>
        </w:rPr>
      </w:pPr>
      <w:r w:rsidRPr="00F31E11">
        <w:rPr>
          <w:rFonts w:ascii="Arial" w:hAnsi="Arial" w:cs="Arial"/>
          <w:sz w:val="24"/>
          <w:szCs w:val="24"/>
        </w:rPr>
        <w:t>On-going training and development of staff members, volunteers and networking partners</w:t>
      </w:r>
    </w:p>
    <w:p w:rsidR="004B666F" w:rsidRPr="004B666F" w:rsidRDefault="004B666F" w:rsidP="004B666F">
      <w:pPr>
        <w:spacing w:after="0" w:line="240" w:lineRule="auto"/>
        <w:rPr>
          <w:rFonts w:ascii="Arial" w:hAnsi="Arial" w:cs="Arial"/>
          <w:sz w:val="24"/>
          <w:szCs w:val="24"/>
        </w:rPr>
      </w:pPr>
    </w:p>
    <w:p w:rsidR="004B666F" w:rsidRDefault="004B666F" w:rsidP="004B666F">
      <w:pPr>
        <w:spacing w:after="0" w:line="240" w:lineRule="auto"/>
        <w:rPr>
          <w:rFonts w:ascii="Arial" w:hAnsi="Arial" w:cs="Arial"/>
          <w:sz w:val="24"/>
          <w:szCs w:val="24"/>
        </w:rPr>
      </w:pPr>
      <w:r w:rsidRPr="0088739D">
        <w:rPr>
          <w:rFonts w:ascii="Arial" w:hAnsi="Arial" w:cs="Arial"/>
          <w:b/>
          <w:sz w:val="24"/>
          <w:szCs w:val="24"/>
          <w:u w:val="single"/>
        </w:rPr>
        <w:t>Goal:</w:t>
      </w:r>
      <w:r w:rsidRPr="0088739D">
        <w:rPr>
          <w:rFonts w:ascii="Arial" w:hAnsi="Arial" w:cs="Arial"/>
          <w:sz w:val="24"/>
          <w:szCs w:val="24"/>
          <w:u w:val="single"/>
        </w:rPr>
        <w:t xml:space="preserve"> </w:t>
      </w:r>
      <w:r w:rsidRPr="004B666F">
        <w:rPr>
          <w:rFonts w:ascii="Arial" w:hAnsi="Arial" w:cs="Arial"/>
          <w:sz w:val="24"/>
          <w:szCs w:val="24"/>
        </w:rPr>
        <w:t>to uphold the rights of children in South Africa and respond appropriate when children’s rights are violated.</w:t>
      </w:r>
    </w:p>
    <w:p w:rsidR="004B666F" w:rsidRDefault="004B666F" w:rsidP="004B666F">
      <w:pPr>
        <w:spacing w:after="0" w:line="240" w:lineRule="auto"/>
        <w:rPr>
          <w:rFonts w:ascii="Arial" w:hAnsi="Arial" w:cs="Arial"/>
          <w:sz w:val="24"/>
          <w:szCs w:val="24"/>
        </w:rPr>
      </w:pPr>
    </w:p>
    <w:p w:rsidR="004B666F" w:rsidRPr="0088739D" w:rsidRDefault="004B666F" w:rsidP="004B666F">
      <w:pPr>
        <w:spacing w:before="100" w:beforeAutospacing="1" w:after="100" w:afterAutospacing="1"/>
        <w:rPr>
          <w:rFonts w:ascii="Arial" w:hAnsi="Arial" w:cs="Arial"/>
          <w:b/>
          <w:sz w:val="24"/>
          <w:szCs w:val="24"/>
          <w:u w:val="single"/>
        </w:rPr>
      </w:pPr>
      <w:r w:rsidRPr="0088739D">
        <w:rPr>
          <w:rFonts w:ascii="Arial" w:hAnsi="Arial" w:cs="Arial"/>
          <w:b/>
          <w:sz w:val="24"/>
          <w:szCs w:val="24"/>
          <w:u w:val="single"/>
        </w:rPr>
        <w:t>Brief organisational history in SA</w:t>
      </w:r>
    </w:p>
    <w:p w:rsidR="004B666F" w:rsidRPr="004B666F" w:rsidRDefault="004B666F" w:rsidP="004B666F">
      <w:pPr>
        <w:rPr>
          <w:rFonts w:ascii="Arial" w:hAnsi="Arial" w:cs="Arial"/>
          <w:sz w:val="24"/>
          <w:szCs w:val="24"/>
        </w:rPr>
      </w:pPr>
      <w:r w:rsidRPr="004B666F">
        <w:rPr>
          <w:rFonts w:ascii="Arial" w:hAnsi="Arial" w:cs="Arial"/>
          <w:sz w:val="24"/>
          <w:szCs w:val="24"/>
        </w:rPr>
        <w:t xml:space="preserve">The Childline movement in South Africa was initiated in 1986 with the establishment of Childline KwaZulu-Natal after Paediatric staff at Addington Hospital in KwaZulu-Natal noted with concern the number of children attending clinics or hospitalised with non-accidental injury.  Children disclosed that they had no opportunity to report abuse and identified the need for a call centre.  </w:t>
      </w:r>
    </w:p>
    <w:p w:rsidR="004B666F" w:rsidRPr="004B666F" w:rsidRDefault="004B666F" w:rsidP="004B666F">
      <w:pPr>
        <w:rPr>
          <w:rFonts w:ascii="Arial" w:hAnsi="Arial" w:cs="Arial"/>
          <w:sz w:val="24"/>
          <w:szCs w:val="24"/>
        </w:rPr>
      </w:pPr>
      <w:r w:rsidRPr="004B666F">
        <w:rPr>
          <w:rFonts w:ascii="Arial" w:hAnsi="Arial" w:cs="Arial"/>
          <w:sz w:val="24"/>
          <w:szCs w:val="24"/>
        </w:rPr>
        <w:t xml:space="preserve">In 1988 Childlines Gauteng, Eastern Cape, and Western Cape were established, followed in subsequent years by Childlines Free State, Northwest, Mpumalanga, Limpopo and Northern Cape. </w:t>
      </w:r>
    </w:p>
    <w:p w:rsidR="004B666F" w:rsidRPr="004B666F" w:rsidRDefault="004B666F" w:rsidP="004B666F">
      <w:pPr>
        <w:rPr>
          <w:rFonts w:ascii="Arial" w:hAnsi="Arial" w:cs="Arial"/>
          <w:sz w:val="24"/>
          <w:szCs w:val="24"/>
        </w:rPr>
      </w:pPr>
      <w:r w:rsidRPr="004B666F">
        <w:rPr>
          <w:rFonts w:ascii="Arial" w:hAnsi="Arial" w:cs="Arial"/>
          <w:sz w:val="24"/>
          <w:szCs w:val="24"/>
        </w:rPr>
        <w:t xml:space="preserve">In 2003 it became clear to the then existing provincial offices that a coordinating and representative structure was essential on a national level and therefore, Childline SA was established in August 2003. </w:t>
      </w:r>
    </w:p>
    <w:p w:rsidR="00FC70C1" w:rsidRDefault="004B666F" w:rsidP="004B666F">
      <w:pPr>
        <w:rPr>
          <w:rFonts w:ascii="Arial" w:hAnsi="Arial" w:cs="Arial"/>
          <w:sz w:val="24"/>
          <w:szCs w:val="24"/>
        </w:rPr>
      </w:pPr>
      <w:r w:rsidRPr="004B666F">
        <w:rPr>
          <w:rFonts w:ascii="Arial" w:hAnsi="Arial" w:cs="Arial"/>
          <w:sz w:val="24"/>
          <w:szCs w:val="24"/>
        </w:rPr>
        <w:t xml:space="preserve">The National Childline Office coordinates and capacitates the nine provincial offices, by supporting them in their service delivery. </w:t>
      </w:r>
    </w:p>
    <w:p w:rsidR="0088739D" w:rsidRDefault="004B666F" w:rsidP="0088739D">
      <w:pPr>
        <w:rPr>
          <w:rFonts w:ascii="Arial" w:hAnsi="Arial" w:cs="Arial"/>
          <w:b/>
          <w:sz w:val="24"/>
          <w:szCs w:val="24"/>
          <w:u w:val="single"/>
        </w:rPr>
      </w:pPr>
      <w:r w:rsidRPr="004B666F">
        <w:rPr>
          <w:rFonts w:ascii="Arial" w:hAnsi="Arial" w:cs="Arial"/>
          <w:noProof/>
          <w:sz w:val="24"/>
          <w:szCs w:val="24"/>
          <w:lang w:eastAsia="en-ZA"/>
        </w:rPr>
        <w:drawing>
          <wp:inline distT="0" distB="0" distL="0" distR="0">
            <wp:extent cx="5714997" cy="1188720"/>
            <wp:effectExtent l="0" t="0" r="635" b="0"/>
            <wp:docPr id="7" name="Picture 7" descr="Banner 14">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14">
                      <a:hlinkClick r:id="rId12" tooltip="&quot;&quot;"/>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4997" cy="1188720"/>
                    </a:xfrm>
                    <a:prstGeom prst="rect">
                      <a:avLst/>
                    </a:prstGeom>
                    <a:noFill/>
                    <a:ln>
                      <a:noFill/>
                    </a:ln>
                  </pic:spPr>
                </pic:pic>
              </a:graphicData>
            </a:graphic>
          </wp:inline>
        </w:drawing>
      </w:r>
      <w:r w:rsidR="0088739D" w:rsidRPr="0088739D">
        <w:rPr>
          <w:rFonts w:ascii="Arial" w:hAnsi="Arial" w:cs="Arial"/>
          <w:b/>
          <w:sz w:val="24"/>
          <w:szCs w:val="24"/>
          <w:u w:val="single"/>
        </w:rPr>
        <w:t xml:space="preserve"> </w:t>
      </w:r>
    </w:p>
    <w:p w:rsidR="0088739D" w:rsidRPr="00F31E11" w:rsidRDefault="0088739D" w:rsidP="0088739D">
      <w:pPr>
        <w:rPr>
          <w:rFonts w:ascii="Arial" w:hAnsi="Arial" w:cs="Arial"/>
          <w:b/>
          <w:sz w:val="24"/>
          <w:szCs w:val="24"/>
          <w:u w:val="single"/>
        </w:rPr>
      </w:pPr>
      <w:r w:rsidRPr="00F31E11">
        <w:rPr>
          <w:rFonts w:ascii="Arial" w:hAnsi="Arial" w:cs="Arial"/>
          <w:b/>
          <w:sz w:val="24"/>
          <w:szCs w:val="24"/>
          <w:u w:val="single"/>
        </w:rPr>
        <w:t>Our Programmes:</w:t>
      </w:r>
    </w:p>
    <w:p w:rsidR="0088739D" w:rsidRPr="00F31E11" w:rsidRDefault="0088739D" w:rsidP="00FC70C1">
      <w:pPr>
        <w:spacing w:before="100" w:beforeAutospacing="1" w:after="0" w:line="300" w:lineRule="auto"/>
        <w:outlineLvl w:val="4"/>
        <w:rPr>
          <w:rFonts w:ascii="Arial" w:eastAsia="Times New Roman" w:hAnsi="Arial" w:cs="Arial"/>
          <w:b/>
          <w:bCs/>
          <w:sz w:val="24"/>
          <w:szCs w:val="24"/>
          <w:lang w:eastAsia="en-ZA"/>
        </w:rPr>
      </w:pPr>
      <w:r w:rsidRPr="00F31E11">
        <w:rPr>
          <w:rFonts w:ascii="Arial" w:eastAsia="Times New Roman" w:hAnsi="Arial" w:cs="Arial"/>
          <w:b/>
          <w:bCs/>
          <w:sz w:val="24"/>
          <w:szCs w:val="24"/>
          <w:lang w:eastAsia="en-ZA"/>
        </w:rPr>
        <w:t xml:space="preserve">1. Crisis Line </w:t>
      </w:r>
    </w:p>
    <w:p w:rsidR="0088739D" w:rsidRPr="00F31E11" w:rsidRDefault="0088739D" w:rsidP="00FC70C1">
      <w:pPr>
        <w:spacing w:after="100" w:afterAutospacing="1" w:line="300" w:lineRule="auto"/>
        <w:rPr>
          <w:rFonts w:ascii="Arial" w:eastAsia="Times New Roman" w:hAnsi="Arial" w:cs="Arial"/>
          <w:sz w:val="24"/>
          <w:szCs w:val="24"/>
          <w:lang w:eastAsia="en-ZA"/>
        </w:rPr>
      </w:pPr>
      <w:r w:rsidRPr="00F31E11">
        <w:rPr>
          <w:rFonts w:ascii="Arial" w:eastAsia="Times New Roman" w:hAnsi="Arial" w:cs="Arial"/>
          <w:sz w:val="24"/>
          <w:szCs w:val="24"/>
          <w:lang w:eastAsia="en-ZA"/>
        </w:rPr>
        <w:t xml:space="preserve">The toll-free crisis telephone counselling line deals with hundreds of queries from children and adults. The line, which provides an invaluable educative service, receives calls relating to a wide variety of issues and problems including: </w:t>
      </w:r>
    </w:p>
    <w:p w:rsidR="0088739D" w:rsidRPr="00F31E11" w:rsidRDefault="0088739D" w:rsidP="0088739D">
      <w:pPr>
        <w:numPr>
          <w:ilvl w:val="0"/>
          <w:numId w:val="2"/>
        </w:numPr>
        <w:spacing w:before="100" w:beforeAutospacing="1" w:after="100" w:afterAutospacing="1" w:line="300" w:lineRule="auto"/>
        <w:ind w:hanging="30"/>
        <w:rPr>
          <w:rFonts w:ascii="Arial" w:eastAsia="Times New Roman" w:hAnsi="Arial" w:cs="Arial"/>
          <w:sz w:val="24"/>
          <w:szCs w:val="24"/>
          <w:lang w:eastAsia="en-ZA"/>
        </w:rPr>
      </w:pPr>
      <w:r w:rsidRPr="00F31E11">
        <w:rPr>
          <w:rFonts w:ascii="Arial" w:eastAsia="Times New Roman" w:hAnsi="Arial" w:cs="Arial"/>
          <w:sz w:val="24"/>
          <w:szCs w:val="24"/>
          <w:lang w:eastAsia="en-ZA"/>
        </w:rPr>
        <w:t>Abuse (physical, emotional, sexual); Child Pornography;</w:t>
      </w:r>
    </w:p>
    <w:p w:rsidR="0088739D" w:rsidRPr="00F31E11" w:rsidRDefault="0088739D" w:rsidP="0088739D">
      <w:pPr>
        <w:numPr>
          <w:ilvl w:val="0"/>
          <w:numId w:val="2"/>
        </w:numPr>
        <w:spacing w:before="100" w:beforeAutospacing="1" w:after="100" w:afterAutospacing="1" w:line="300" w:lineRule="auto"/>
        <w:ind w:hanging="30"/>
        <w:rPr>
          <w:rFonts w:ascii="Arial" w:eastAsia="Times New Roman" w:hAnsi="Arial" w:cs="Arial"/>
          <w:sz w:val="24"/>
          <w:szCs w:val="24"/>
          <w:lang w:eastAsia="en-ZA"/>
        </w:rPr>
      </w:pPr>
      <w:r w:rsidRPr="00F31E11">
        <w:rPr>
          <w:rFonts w:ascii="Arial" w:eastAsia="Times New Roman" w:hAnsi="Arial" w:cs="Arial"/>
          <w:sz w:val="24"/>
          <w:szCs w:val="24"/>
          <w:lang w:eastAsia="en-ZA"/>
        </w:rPr>
        <w:lastRenderedPageBreak/>
        <w:t>Abuse at school by educators; Abandonment;</w:t>
      </w:r>
    </w:p>
    <w:p w:rsidR="0088739D" w:rsidRPr="00F31E11" w:rsidRDefault="0088739D" w:rsidP="0088739D">
      <w:pPr>
        <w:numPr>
          <w:ilvl w:val="0"/>
          <w:numId w:val="2"/>
        </w:numPr>
        <w:spacing w:before="100" w:beforeAutospacing="1" w:after="100" w:afterAutospacing="1" w:line="300" w:lineRule="auto"/>
        <w:ind w:hanging="30"/>
        <w:rPr>
          <w:rFonts w:ascii="Arial" w:eastAsia="Times New Roman" w:hAnsi="Arial" w:cs="Arial"/>
          <w:sz w:val="24"/>
          <w:szCs w:val="24"/>
          <w:lang w:eastAsia="en-ZA"/>
        </w:rPr>
      </w:pPr>
      <w:r w:rsidRPr="00F31E11">
        <w:rPr>
          <w:rFonts w:ascii="Arial" w:eastAsia="Times New Roman" w:hAnsi="Arial" w:cs="Arial"/>
          <w:sz w:val="24"/>
          <w:szCs w:val="24"/>
          <w:lang w:eastAsia="en-ZA"/>
        </w:rPr>
        <w:t>HIV/AIDS; Relationship problems (peers, parents, teachers);</w:t>
      </w:r>
    </w:p>
    <w:p w:rsidR="0088739D" w:rsidRPr="00F31E11" w:rsidRDefault="0088739D" w:rsidP="0088739D">
      <w:pPr>
        <w:numPr>
          <w:ilvl w:val="0"/>
          <w:numId w:val="2"/>
        </w:numPr>
        <w:spacing w:before="100" w:beforeAutospacing="1" w:after="100" w:afterAutospacing="1" w:line="300" w:lineRule="auto"/>
        <w:ind w:hanging="30"/>
        <w:rPr>
          <w:rFonts w:ascii="Arial" w:eastAsia="Times New Roman" w:hAnsi="Arial" w:cs="Arial"/>
          <w:sz w:val="24"/>
          <w:szCs w:val="24"/>
          <w:lang w:eastAsia="en-ZA"/>
        </w:rPr>
      </w:pPr>
      <w:r w:rsidRPr="00F31E11">
        <w:rPr>
          <w:rFonts w:ascii="Arial" w:eastAsia="Times New Roman" w:hAnsi="Arial" w:cs="Arial"/>
          <w:sz w:val="24"/>
          <w:szCs w:val="24"/>
          <w:lang w:eastAsia="en-ZA"/>
        </w:rPr>
        <w:t>Sexual problems and pregnancy; Depression and attempted suicide;</w:t>
      </w:r>
    </w:p>
    <w:p w:rsidR="0088739D" w:rsidRPr="00F31E11" w:rsidRDefault="0088739D" w:rsidP="0088739D">
      <w:pPr>
        <w:numPr>
          <w:ilvl w:val="0"/>
          <w:numId w:val="2"/>
        </w:numPr>
        <w:spacing w:before="100" w:beforeAutospacing="1" w:after="100" w:afterAutospacing="1" w:line="300" w:lineRule="auto"/>
        <w:ind w:hanging="30"/>
        <w:rPr>
          <w:rFonts w:ascii="Arial" w:eastAsia="Times New Roman" w:hAnsi="Arial" w:cs="Arial"/>
          <w:sz w:val="24"/>
          <w:szCs w:val="24"/>
          <w:lang w:eastAsia="en-ZA"/>
        </w:rPr>
      </w:pPr>
      <w:r w:rsidRPr="00F31E11">
        <w:rPr>
          <w:rFonts w:ascii="Arial" w:eastAsia="Times New Roman" w:hAnsi="Arial" w:cs="Arial"/>
          <w:sz w:val="24"/>
          <w:szCs w:val="24"/>
          <w:lang w:eastAsia="en-ZA"/>
        </w:rPr>
        <w:t>Neglect; Financial problems; Learning and educational problems;</w:t>
      </w:r>
    </w:p>
    <w:p w:rsidR="0088739D" w:rsidRPr="00F31E11" w:rsidRDefault="0088739D" w:rsidP="0088739D">
      <w:pPr>
        <w:numPr>
          <w:ilvl w:val="0"/>
          <w:numId w:val="2"/>
        </w:numPr>
        <w:spacing w:before="100" w:beforeAutospacing="1" w:after="100" w:afterAutospacing="1" w:line="300" w:lineRule="auto"/>
        <w:ind w:hanging="30"/>
        <w:rPr>
          <w:rFonts w:ascii="Arial" w:eastAsia="Times New Roman" w:hAnsi="Arial" w:cs="Arial"/>
          <w:sz w:val="24"/>
          <w:szCs w:val="24"/>
          <w:lang w:eastAsia="en-ZA"/>
        </w:rPr>
      </w:pPr>
      <w:r w:rsidRPr="00F31E11">
        <w:rPr>
          <w:rFonts w:ascii="Arial" w:eastAsia="Times New Roman" w:hAnsi="Arial" w:cs="Arial"/>
          <w:sz w:val="24"/>
          <w:szCs w:val="24"/>
          <w:lang w:eastAsia="en-ZA"/>
        </w:rPr>
        <w:t>Bullying; Harassment; Homeless children; Begging;</w:t>
      </w:r>
    </w:p>
    <w:p w:rsidR="0088739D" w:rsidRPr="00F31E11" w:rsidRDefault="0088739D" w:rsidP="0088739D">
      <w:pPr>
        <w:numPr>
          <w:ilvl w:val="0"/>
          <w:numId w:val="2"/>
        </w:numPr>
        <w:spacing w:before="100" w:beforeAutospacing="1" w:after="100" w:afterAutospacing="1" w:line="300" w:lineRule="auto"/>
        <w:ind w:hanging="30"/>
        <w:rPr>
          <w:rFonts w:ascii="Arial" w:eastAsia="Times New Roman" w:hAnsi="Arial" w:cs="Arial"/>
          <w:sz w:val="24"/>
          <w:szCs w:val="24"/>
          <w:lang w:eastAsia="en-ZA"/>
        </w:rPr>
      </w:pPr>
      <w:r w:rsidRPr="00F31E11">
        <w:rPr>
          <w:rFonts w:ascii="Arial" w:eastAsia="Times New Roman" w:hAnsi="Arial" w:cs="Arial"/>
          <w:sz w:val="24"/>
          <w:szCs w:val="24"/>
          <w:lang w:eastAsia="en-ZA"/>
        </w:rPr>
        <w:t xml:space="preserve">Divorce, custody and access; Sibling issues; Loneliness; Test calls. </w:t>
      </w:r>
    </w:p>
    <w:p w:rsidR="0088739D" w:rsidRPr="00F31E11" w:rsidRDefault="0088739D" w:rsidP="0088739D">
      <w:pPr>
        <w:spacing w:before="100" w:beforeAutospacing="1" w:after="100" w:afterAutospacing="1" w:line="300" w:lineRule="auto"/>
        <w:rPr>
          <w:rFonts w:ascii="Arial" w:eastAsia="Times New Roman" w:hAnsi="Arial" w:cs="Arial"/>
          <w:sz w:val="24"/>
          <w:szCs w:val="24"/>
          <w:lang w:eastAsia="en-ZA"/>
        </w:rPr>
      </w:pPr>
      <w:r w:rsidRPr="00F31E11">
        <w:rPr>
          <w:rFonts w:ascii="Arial" w:eastAsia="Times New Roman" w:hAnsi="Arial" w:cs="Arial"/>
          <w:sz w:val="24"/>
          <w:szCs w:val="24"/>
          <w:lang w:eastAsia="en-ZA"/>
        </w:rPr>
        <w:t xml:space="preserve">The Childline Toll free number receives approximately 60000 to 90000 calls per month across all the provinces. </w:t>
      </w:r>
    </w:p>
    <w:p w:rsidR="0088739D" w:rsidRDefault="0088739D" w:rsidP="0088739D">
      <w:pPr>
        <w:spacing w:before="100" w:beforeAutospacing="1" w:after="100" w:afterAutospacing="1" w:line="300" w:lineRule="auto"/>
        <w:rPr>
          <w:rFonts w:ascii="Arial" w:eastAsia="Times New Roman" w:hAnsi="Arial" w:cs="Arial"/>
          <w:sz w:val="24"/>
          <w:szCs w:val="24"/>
          <w:lang w:eastAsia="en-ZA"/>
        </w:rPr>
      </w:pPr>
      <w:r w:rsidRPr="00F31E11">
        <w:rPr>
          <w:rFonts w:ascii="Arial" w:eastAsia="Times New Roman" w:hAnsi="Arial" w:cs="Arial"/>
          <w:sz w:val="24"/>
          <w:szCs w:val="24"/>
          <w:lang w:eastAsia="en-ZA"/>
        </w:rPr>
        <w:t>We may be contacted on 08 000 55 55 5, 24 hours, seven days a week.</w:t>
      </w:r>
    </w:p>
    <w:p w:rsidR="00CB6FD3" w:rsidRPr="00F31E11" w:rsidRDefault="00CB6FD3" w:rsidP="0088739D">
      <w:pPr>
        <w:spacing w:before="100" w:beforeAutospacing="1" w:after="100" w:afterAutospacing="1" w:line="300" w:lineRule="auto"/>
        <w:rPr>
          <w:rFonts w:ascii="Arial" w:eastAsia="Times New Roman" w:hAnsi="Arial" w:cs="Arial"/>
          <w:sz w:val="24"/>
          <w:szCs w:val="24"/>
          <w:lang w:eastAsia="en-ZA"/>
        </w:rPr>
      </w:pPr>
      <w:r w:rsidRPr="009D0E30">
        <w:rPr>
          <w:rFonts w:ascii="Arial" w:eastAsia="Calibri" w:hAnsi="Arial" w:cs="Arial"/>
          <w:bCs/>
          <w:noProof/>
          <w:sz w:val="24"/>
          <w:szCs w:val="24"/>
          <w:lang w:eastAsia="en-ZA"/>
        </w:rPr>
        <w:drawing>
          <wp:inline distT="0" distB="0" distL="0" distR="0">
            <wp:extent cx="3882408" cy="29160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2408" cy="2916000"/>
                    </a:xfrm>
                    <a:prstGeom prst="rect">
                      <a:avLst/>
                    </a:prstGeom>
                    <a:noFill/>
                  </pic:spPr>
                </pic:pic>
              </a:graphicData>
            </a:graphic>
          </wp:inline>
        </w:drawing>
      </w:r>
    </w:p>
    <w:p w:rsidR="00D612C5" w:rsidRDefault="00D612C5" w:rsidP="00012F78">
      <w:pPr>
        <w:spacing w:before="100" w:beforeAutospacing="1" w:after="0" w:line="300" w:lineRule="auto"/>
        <w:outlineLvl w:val="4"/>
        <w:rPr>
          <w:rFonts w:ascii="Arial" w:eastAsia="Times New Roman" w:hAnsi="Arial" w:cs="Arial"/>
          <w:b/>
          <w:bCs/>
          <w:sz w:val="24"/>
          <w:szCs w:val="24"/>
          <w:lang w:eastAsia="en-ZA"/>
        </w:rPr>
      </w:pPr>
      <w:r>
        <w:rPr>
          <w:rFonts w:ascii="Arial" w:hAnsi="Arial" w:cs="Arial"/>
          <w:noProof/>
          <w:sz w:val="24"/>
          <w:szCs w:val="24"/>
          <w:lang w:eastAsia="en-ZA"/>
        </w:rPr>
        <w:lastRenderedPageBreak/>
        <w:drawing>
          <wp:inline distT="0" distB="0" distL="0" distR="0">
            <wp:extent cx="6305097" cy="4572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10 Categories.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5097" cy="4572000"/>
                    </a:xfrm>
                    <a:prstGeom prst="rect">
                      <a:avLst/>
                    </a:prstGeom>
                  </pic:spPr>
                </pic:pic>
              </a:graphicData>
            </a:graphic>
          </wp:inline>
        </w:drawing>
      </w:r>
    </w:p>
    <w:p w:rsidR="00D612C5" w:rsidRPr="00D612C5" w:rsidRDefault="00D612C5" w:rsidP="00CB6FD3">
      <w:pPr>
        <w:spacing w:before="100" w:beforeAutospacing="1" w:after="100" w:afterAutospacing="1" w:line="300" w:lineRule="auto"/>
        <w:rPr>
          <w:rFonts w:ascii="Arial" w:hAnsi="Arial" w:cs="Arial"/>
          <w:b/>
          <w:sz w:val="24"/>
          <w:szCs w:val="24"/>
        </w:rPr>
      </w:pPr>
      <w:r>
        <w:rPr>
          <w:rFonts w:ascii="Calibri" w:eastAsia="Times New Roman" w:hAnsi="Calibri" w:cs="Times New Roman"/>
          <w:noProof/>
          <w:color w:val="000000"/>
          <w:lang w:eastAsia="en-ZA"/>
        </w:rPr>
        <w:drawing>
          <wp:anchor distT="0" distB="0" distL="114300" distR="114300" simplePos="0" relativeHeight="251659264" behindDoc="0" locked="0" layoutInCell="1" allowOverlap="1">
            <wp:simplePos x="0" y="0"/>
            <wp:positionH relativeFrom="column">
              <wp:posOffset>3881755</wp:posOffset>
            </wp:positionH>
            <wp:positionV relativeFrom="paragraph">
              <wp:posOffset>0</wp:posOffset>
            </wp:positionV>
            <wp:extent cx="2647950" cy="4267200"/>
            <wp:effectExtent l="0" t="0" r="0" b="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D612C5">
        <w:rPr>
          <w:rFonts w:ascii="Arial" w:hAnsi="Arial" w:cs="Arial"/>
          <w:b/>
          <w:sz w:val="24"/>
          <w:szCs w:val="24"/>
        </w:rPr>
        <w:t xml:space="preserve">Success Story from the crisisline </w:t>
      </w:r>
    </w:p>
    <w:p w:rsidR="00D612C5" w:rsidRDefault="00D612C5" w:rsidP="00036322">
      <w:pPr>
        <w:tabs>
          <w:tab w:val="left" w:pos="709"/>
        </w:tabs>
        <w:jc w:val="both"/>
        <w:rPr>
          <w:rFonts w:ascii="Arial" w:eastAsia="Times New Roman" w:hAnsi="Arial" w:cs="Arial"/>
          <w:b/>
          <w:bCs/>
          <w:sz w:val="24"/>
          <w:szCs w:val="24"/>
          <w:lang w:eastAsia="en-ZA"/>
        </w:rPr>
      </w:pPr>
      <w:r w:rsidRPr="000C4150">
        <w:rPr>
          <w:rFonts w:ascii="Arial" w:hAnsi="Arial" w:cs="Arial"/>
          <w:sz w:val="24"/>
          <w:szCs w:val="24"/>
        </w:rPr>
        <w:t xml:space="preserve">The concerned aunt of a 4 year old boy and a 6 year old boy phoned the crisis line. Both her brother and his wife were using drugs and they were having sexual intercourse in front of the children while the children were also exposed to pornographic videos. The children also stopped attending school and crèche. They showed signs of having been sexually abused. The caller was concerned that the parents might sell the children or force them into child prostitution as they were desperate for money to buy drugs. </w:t>
      </w:r>
      <w:r w:rsidRPr="000C4150">
        <w:rPr>
          <w:rFonts w:ascii="Arial" w:hAnsi="Arial" w:cs="Arial"/>
          <w:b/>
          <w:sz w:val="24"/>
          <w:szCs w:val="24"/>
        </w:rPr>
        <w:t>Outcome:</w:t>
      </w:r>
      <w:r w:rsidRPr="000C4150">
        <w:rPr>
          <w:rFonts w:ascii="Arial" w:hAnsi="Arial" w:cs="Arial"/>
          <w:sz w:val="24"/>
          <w:szCs w:val="24"/>
        </w:rPr>
        <w:t xml:space="preserve"> Both parents tested positive for various drugs and the children disclosed about their horrendous situation. A statutory social worker was called in and the children were removed and placed in foster care with relatives in another province. The children are flourishing in their new environment. </w:t>
      </w:r>
      <w:r w:rsidR="0098662B" w:rsidRPr="00BC3786">
        <w:rPr>
          <w:noProof/>
          <w:lang w:eastAsia="en-ZA"/>
        </w:rPr>
        <w:drawing>
          <wp:inline distT="0" distB="0" distL="0" distR="0">
            <wp:extent cx="5438775" cy="1104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5906" r="5131" b="-1"/>
                    <a:stretch/>
                  </pic:blipFill>
                  <pic:spPr bwMode="auto">
                    <a:xfrm>
                      <a:off x="0" y="0"/>
                      <a:ext cx="5437453" cy="11046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739D" w:rsidRDefault="0088739D" w:rsidP="00012F78">
      <w:pPr>
        <w:spacing w:before="100" w:beforeAutospacing="1" w:after="0" w:line="300" w:lineRule="auto"/>
        <w:outlineLvl w:val="4"/>
        <w:rPr>
          <w:rFonts w:ascii="Arial" w:eastAsia="Times New Roman" w:hAnsi="Arial" w:cs="Arial"/>
          <w:b/>
          <w:bCs/>
          <w:sz w:val="24"/>
          <w:szCs w:val="24"/>
          <w:lang w:eastAsia="en-ZA"/>
        </w:rPr>
      </w:pPr>
      <w:r w:rsidRPr="00F31E11">
        <w:rPr>
          <w:rFonts w:ascii="Arial" w:eastAsia="Times New Roman" w:hAnsi="Arial" w:cs="Arial"/>
          <w:b/>
          <w:bCs/>
          <w:sz w:val="24"/>
          <w:szCs w:val="24"/>
          <w:lang w:eastAsia="en-ZA"/>
        </w:rPr>
        <w:lastRenderedPageBreak/>
        <w:t xml:space="preserve">2. Prevention &amp; Education </w:t>
      </w:r>
      <w:r w:rsidR="00036322">
        <w:rPr>
          <w:rFonts w:ascii="Arial" w:eastAsia="Times New Roman" w:hAnsi="Arial" w:cs="Arial"/>
          <w:b/>
          <w:bCs/>
          <w:sz w:val="24"/>
          <w:szCs w:val="24"/>
          <w:lang w:eastAsia="en-ZA"/>
        </w:rPr>
        <w:t xml:space="preserve"> </w:t>
      </w:r>
    </w:p>
    <w:p w:rsidR="00D70A6A" w:rsidRPr="00F31E11" w:rsidRDefault="00D70A6A" w:rsidP="00012F78">
      <w:pPr>
        <w:spacing w:before="100" w:beforeAutospacing="1" w:after="0" w:line="300" w:lineRule="auto"/>
        <w:outlineLvl w:val="4"/>
        <w:rPr>
          <w:rFonts w:ascii="Arial" w:eastAsia="Times New Roman" w:hAnsi="Arial" w:cs="Arial"/>
          <w:b/>
          <w:bCs/>
          <w:sz w:val="24"/>
          <w:szCs w:val="24"/>
          <w:lang w:eastAsia="en-ZA"/>
        </w:rPr>
      </w:pPr>
    </w:p>
    <w:p w:rsidR="00036322" w:rsidRDefault="00036322" w:rsidP="00012F78">
      <w:pPr>
        <w:spacing w:after="100" w:afterAutospacing="1" w:line="300" w:lineRule="auto"/>
        <w:rPr>
          <w:rFonts w:ascii="Arial" w:eastAsia="Times New Roman" w:hAnsi="Arial" w:cs="Arial"/>
          <w:sz w:val="24"/>
          <w:szCs w:val="24"/>
          <w:lang w:eastAsia="en-ZA"/>
        </w:rPr>
      </w:pPr>
      <w:r w:rsidRPr="002E589E">
        <w:rPr>
          <w:rFonts w:ascii="Arial" w:hAnsi="Arial" w:cs="Arial"/>
          <w:noProof/>
          <w:sz w:val="24"/>
          <w:szCs w:val="24"/>
          <w:lang w:eastAsia="en-ZA"/>
        </w:rPr>
        <w:drawing>
          <wp:inline distT="0" distB="0" distL="0" distR="0">
            <wp:extent cx="5279999" cy="3960000"/>
            <wp:effectExtent l="0" t="0" r="0" b="2540"/>
            <wp:docPr id="19" name="Picture 19" descr="C:\Users\Kudzai Muhwati\AppData\Local\Microsoft\Windows\INetCache\Content.Word\Child abuse awareness workshop with young 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zai Muhwati\AppData\Local\Microsoft\Windows\INetCache\Content.Word\Child abuse awareness workshop with young children.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9999" cy="3960000"/>
                    </a:xfrm>
                    <a:prstGeom prst="rect">
                      <a:avLst/>
                    </a:prstGeom>
                    <a:noFill/>
                    <a:ln>
                      <a:noFill/>
                    </a:ln>
                  </pic:spPr>
                </pic:pic>
              </a:graphicData>
            </a:graphic>
          </wp:inline>
        </w:drawing>
      </w:r>
    </w:p>
    <w:p w:rsidR="00A13F08" w:rsidRPr="00A13F08" w:rsidRDefault="00A13F08" w:rsidP="00A13F08">
      <w:pPr>
        <w:rPr>
          <w:rFonts w:ascii="Arial" w:hAnsi="Arial" w:cs="Arial"/>
          <w:sz w:val="24"/>
          <w:szCs w:val="24"/>
          <w:lang w:val="en-GB"/>
        </w:rPr>
      </w:pPr>
      <w:r w:rsidRPr="00A13F08">
        <w:rPr>
          <w:rFonts w:ascii="Arial" w:hAnsi="Arial" w:cs="Arial"/>
          <w:sz w:val="24"/>
          <w:szCs w:val="24"/>
          <w:lang w:val="en-GB"/>
        </w:rPr>
        <w:t xml:space="preserve">Our Prevention and Early Intervention programmes include interactive talks, presentations and workshops for children and adults in schools and communities sharing information and empowering educators, learners, parents with children’s rights and related issues.  These activities are facilitated in a number of ways including class-by-class, age-appropriate talks to children in primary and high schools. The programmes are also very participatory in nature. </w:t>
      </w:r>
    </w:p>
    <w:p w:rsidR="00A13F08" w:rsidRPr="00A13F08" w:rsidRDefault="00A13F08" w:rsidP="00A13F08">
      <w:pPr>
        <w:rPr>
          <w:rFonts w:ascii="Arial" w:hAnsi="Arial" w:cs="Arial"/>
          <w:sz w:val="24"/>
          <w:szCs w:val="24"/>
          <w:lang w:val="en-GB"/>
        </w:rPr>
      </w:pPr>
      <w:r w:rsidRPr="00A13F08">
        <w:rPr>
          <w:rFonts w:ascii="Arial" w:hAnsi="Arial" w:cs="Arial"/>
          <w:sz w:val="24"/>
          <w:szCs w:val="24"/>
          <w:lang w:val="en-GB"/>
        </w:rPr>
        <w:t xml:space="preserve">Communities, children and young people are given pamphlets and resources at the end of the programmes/sessions. </w:t>
      </w:r>
    </w:p>
    <w:p w:rsidR="00A13F08" w:rsidRPr="00A13F08" w:rsidRDefault="00A13F08" w:rsidP="00A13F08">
      <w:pPr>
        <w:rPr>
          <w:rFonts w:ascii="Arial" w:hAnsi="Arial" w:cs="Arial"/>
          <w:sz w:val="24"/>
          <w:szCs w:val="24"/>
          <w:lang w:val="en-GB"/>
        </w:rPr>
      </w:pPr>
      <w:r w:rsidRPr="00A13F08">
        <w:rPr>
          <w:rFonts w:ascii="Arial" w:hAnsi="Arial" w:cs="Arial"/>
          <w:sz w:val="24"/>
          <w:szCs w:val="24"/>
          <w:lang w:val="en-GB"/>
        </w:rPr>
        <w:t>The following are some of the topics covered in the programmes:</w:t>
      </w:r>
    </w:p>
    <w:p w:rsidR="00A13F08" w:rsidRPr="00A13F08" w:rsidRDefault="00A13F08" w:rsidP="00A13F08">
      <w:pPr>
        <w:numPr>
          <w:ilvl w:val="1"/>
          <w:numId w:val="11"/>
        </w:numPr>
        <w:spacing w:after="0" w:line="240" w:lineRule="auto"/>
        <w:jc w:val="both"/>
        <w:rPr>
          <w:rFonts w:ascii="Arial" w:hAnsi="Arial" w:cs="Arial"/>
          <w:sz w:val="24"/>
          <w:szCs w:val="24"/>
          <w:lang w:val="en-GB"/>
        </w:rPr>
      </w:pPr>
      <w:r w:rsidRPr="00A13F08">
        <w:rPr>
          <w:rFonts w:ascii="Arial" w:hAnsi="Arial" w:cs="Arial"/>
          <w:sz w:val="24"/>
          <w:szCs w:val="24"/>
          <w:lang w:val="en-GB"/>
        </w:rPr>
        <w:t>Signs and symptoms of child abuse, dealing with disclosures, and reporting procedures</w:t>
      </w:r>
    </w:p>
    <w:p w:rsidR="00A13F08" w:rsidRPr="00A13F08" w:rsidRDefault="00A13F08" w:rsidP="00A13F08">
      <w:pPr>
        <w:numPr>
          <w:ilvl w:val="1"/>
          <w:numId w:val="11"/>
        </w:numPr>
        <w:spacing w:after="0" w:line="240" w:lineRule="auto"/>
        <w:jc w:val="both"/>
        <w:rPr>
          <w:rFonts w:ascii="Arial" w:hAnsi="Arial" w:cs="Arial"/>
          <w:sz w:val="24"/>
          <w:szCs w:val="24"/>
          <w:lang w:val="en-GB"/>
        </w:rPr>
      </w:pPr>
      <w:r w:rsidRPr="00A13F08">
        <w:rPr>
          <w:rFonts w:ascii="Arial" w:hAnsi="Arial" w:cs="Arial"/>
          <w:sz w:val="24"/>
          <w:szCs w:val="24"/>
          <w:lang w:val="en-GB"/>
        </w:rPr>
        <w:t>Types of abuse</w:t>
      </w:r>
    </w:p>
    <w:p w:rsidR="00A13F08" w:rsidRPr="00A13F08" w:rsidRDefault="00A13F08" w:rsidP="00A13F08">
      <w:pPr>
        <w:numPr>
          <w:ilvl w:val="1"/>
          <w:numId w:val="11"/>
        </w:numPr>
        <w:spacing w:after="0" w:line="240" w:lineRule="auto"/>
        <w:jc w:val="both"/>
        <w:rPr>
          <w:rFonts w:ascii="Arial" w:hAnsi="Arial" w:cs="Arial"/>
          <w:sz w:val="24"/>
          <w:szCs w:val="24"/>
          <w:lang w:val="en-GB"/>
        </w:rPr>
      </w:pPr>
      <w:r w:rsidRPr="00A13F08">
        <w:rPr>
          <w:rFonts w:ascii="Arial" w:hAnsi="Arial" w:cs="Arial"/>
          <w:sz w:val="24"/>
          <w:szCs w:val="24"/>
          <w:lang w:val="en-GB"/>
        </w:rPr>
        <w:t>Children’s rights</w:t>
      </w:r>
    </w:p>
    <w:p w:rsidR="00A13F08" w:rsidRPr="00A13F08" w:rsidRDefault="00A13F08" w:rsidP="00A13F08">
      <w:pPr>
        <w:numPr>
          <w:ilvl w:val="1"/>
          <w:numId w:val="11"/>
        </w:numPr>
        <w:spacing w:after="0" w:line="240" w:lineRule="auto"/>
        <w:jc w:val="both"/>
        <w:rPr>
          <w:rFonts w:ascii="Arial" w:hAnsi="Arial" w:cs="Arial"/>
          <w:sz w:val="24"/>
          <w:szCs w:val="24"/>
          <w:lang w:val="en-GB"/>
        </w:rPr>
      </w:pPr>
      <w:r w:rsidRPr="00A13F08">
        <w:rPr>
          <w:rFonts w:ascii="Arial" w:hAnsi="Arial" w:cs="Arial"/>
          <w:sz w:val="24"/>
          <w:szCs w:val="24"/>
          <w:lang w:val="en-GB"/>
        </w:rPr>
        <w:t>Parenting skills including positive discipline and understanding your child’s behaviour</w:t>
      </w:r>
    </w:p>
    <w:p w:rsidR="00A13F08" w:rsidRPr="00A13F08" w:rsidRDefault="00A13F08" w:rsidP="00A13F08">
      <w:pPr>
        <w:numPr>
          <w:ilvl w:val="1"/>
          <w:numId w:val="11"/>
        </w:numPr>
        <w:spacing w:after="0" w:line="240" w:lineRule="auto"/>
        <w:jc w:val="both"/>
        <w:rPr>
          <w:rFonts w:ascii="Arial" w:hAnsi="Arial" w:cs="Arial"/>
          <w:sz w:val="24"/>
          <w:szCs w:val="24"/>
          <w:lang w:val="en-GB"/>
        </w:rPr>
      </w:pPr>
      <w:r w:rsidRPr="00A13F08">
        <w:rPr>
          <w:rFonts w:ascii="Arial" w:hAnsi="Arial" w:cs="Arial"/>
          <w:sz w:val="24"/>
          <w:szCs w:val="24"/>
          <w:lang w:val="en-GB"/>
        </w:rPr>
        <w:t>Parental rights and responsibilities</w:t>
      </w:r>
    </w:p>
    <w:p w:rsidR="00A13F08" w:rsidRPr="00A13F08" w:rsidRDefault="00A13F08" w:rsidP="00A13F08">
      <w:pPr>
        <w:numPr>
          <w:ilvl w:val="1"/>
          <w:numId w:val="11"/>
        </w:numPr>
        <w:spacing w:after="0" w:line="240" w:lineRule="auto"/>
        <w:jc w:val="both"/>
        <w:rPr>
          <w:rFonts w:ascii="Arial" w:hAnsi="Arial" w:cs="Arial"/>
          <w:sz w:val="24"/>
          <w:szCs w:val="24"/>
          <w:lang w:val="en-GB"/>
        </w:rPr>
      </w:pPr>
      <w:r w:rsidRPr="00A13F08">
        <w:rPr>
          <w:rFonts w:ascii="Arial" w:hAnsi="Arial" w:cs="Arial"/>
          <w:sz w:val="24"/>
          <w:szCs w:val="24"/>
          <w:lang w:val="en-GB"/>
        </w:rPr>
        <w:t>Bullying and cyber bullying</w:t>
      </w:r>
    </w:p>
    <w:p w:rsidR="00A13F08" w:rsidRPr="00A13F08" w:rsidRDefault="00A13F08" w:rsidP="00A13F08">
      <w:pPr>
        <w:numPr>
          <w:ilvl w:val="1"/>
          <w:numId w:val="11"/>
        </w:numPr>
        <w:spacing w:after="0" w:line="240" w:lineRule="auto"/>
        <w:jc w:val="both"/>
        <w:rPr>
          <w:rFonts w:ascii="Arial" w:hAnsi="Arial" w:cs="Arial"/>
          <w:sz w:val="24"/>
          <w:szCs w:val="24"/>
          <w:lang w:val="en-GB"/>
        </w:rPr>
      </w:pPr>
      <w:r w:rsidRPr="00A13F08">
        <w:rPr>
          <w:rFonts w:ascii="Arial" w:hAnsi="Arial" w:cs="Arial"/>
          <w:sz w:val="24"/>
          <w:szCs w:val="24"/>
          <w:lang w:val="en-GB"/>
        </w:rPr>
        <w:t xml:space="preserve">Teenage sexuality, including sexual harassment as a sexual violation, teenage pregnancy, body image </w:t>
      </w:r>
    </w:p>
    <w:p w:rsidR="00A13F08" w:rsidRPr="00A13F08" w:rsidRDefault="00A13F08" w:rsidP="00A13F08">
      <w:pPr>
        <w:numPr>
          <w:ilvl w:val="1"/>
          <w:numId w:val="11"/>
        </w:numPr>
        <w:spacing w:after="0" w:line="240" w:lineRule="auto"/>
        <w:jc w:val="both"/>
        <w:rPr>
          <w:rFonts w:ascii="Arial" w:hAnsi="Arial" w:cs="Arial"/>
          <w:sz w:val="24"/>
          <w:szCs w:val="24"/>
          <w:lang w:val="en-GB"/>
        </w:rPr>
      </w:pPr>
      <w:r w:rsidRPr="00A13F08">
        <w:rPr>
          <w:rFonts w:ascii="Arial" w:hAnsi="Arial" w:cs="Arial"/>
          <w:sz w:val="24"/>
          <w:szCs w:val="24"/>
          <w:lang w:val="en-GB"/>
        </w:rPr>
        <w:lastRenderedPageBreak/>
        <w:t>The pros and cons of social media</w:t>
      </w:r>
    </w:p>
    <w:p w:rsidR="00A13F08" w:rsidRPr="00A13F08" w:rsidRDefault="00A13F08" w:rsidP="00A13F08">
      <w:pPr>
        <w:numPr>
          <w:ilvl w:val="1"/>
          <w:numId w:val="11"/>
        </w:numPr>
        <w:spacing w:after="0" w:line="240" w:lineRule="auto"/>
        <w:jc w:val="both"/>
        <w:rPr>
          <w:rFonts w:ascii="Arial" w:hAnsi="Arial" w:cs="Arial"/>
          <w:sz w:val="24"/>
          <w:szCs w:val="24"/>
          <w:lang w:val="en-GB"/>
        </w:rPr>
      </w:pPr>
      <w:r w:rsidRPr="00A13F08">
        <w:rPr>
          <w:rFonts w:ascii="Arial" w:hAnsi="Arial" w:cs="Arial"/>
          <w:sz w:val="24"/>
          <w:szCs w:val="24"/>
          <w:lang w:val="en-GB"/>
        </w:rPr>
        <w:t>Peer Support</w:t>
      </w:r>
    </w:p>
    <w:p w:rsidR="00A13F08" w:rsidRPr="00A13F08" w:rsidRDefault="00A13F08" w:rsidP="00A13F08">
      <w:pPr>
        <w:numPr>
          <w:ilvl w:val="1"/>
          <w:numId w:val="11"/>
        </w:numPr>
        <w:spacing w:after="0" w:line="240" w:lineRule="auto"/>
        <w:jc w:val="both"/>
        <w:rPr>
          <w:rFonts w:ascii="Arial" w:hAnsi="Arial" w:cs="Arial"/>
          <w:sz w:val="24"/>
          <w:szCs w:val="24"/>
          <w:lang w:val="en-GB"/>
        </w:rPr>
      </w:pPr>
      <w:r w:rsidRPr="00A13F08">
        <w:rPr>
          <w:rFonts w:ascii="Arial" w:hAnsi="Arial" w:cs="Arial"/>
          <w:sz w:val="24"/>
          <w:szCs w:val="24"/>
          <w:lang w:val="en-GB"/>
        </w:rPr>
        <w:t>Children’s legislation</w:t>
      </w:r>
    </w:p>
    <w:p w:rsidR="00A13F08" w:rsidRPr="00A13F08" w:rsidRDefault="00A13F08" w:rsidP="00A13F08">
      <w:pPr>
        <w:numPr>
          <w:ilvl w:val="1"/>
          <w:numId w:val="11"/>
        </w:numPr>
        <w:spacing w:after="0" w:line="240" w:lineRule="auto"/>
        <w:jc w:val="both"/>
        <w:rPr>
          <w:rFonts w:ascii="Arial" w:hAnsi="Arial" w:cs="Arial"/>
          <w:sz w:val="24"/>
          <w:szCs w:val="24"/>
          <w:lang w:val="en-GB"/>
        </w:rPr>
      </w:pPr>
      <w:r w:rsidRPr="00A13F08">
        <w:rPr>
          <w:rFonts w:ascii="Arial" w:hAnsi="Arial" w:cs="Arial"/>
          <w:sz w:val="24"/>
          <w:szCs w:val="24"/>
          <w:lang w:val="en-GB"/>
        </w:rPr>
        <w:t>Ad hoc requests relating to children’s issues</w:t>
      </w:r>
    </w:p>
    <w:p w:rsidR="00A13F08" w:rsidRPr="00A13F08" w:rsidRDefault="00A13F08" w:rsidP="00A13F08">
      <w:pPr>
        <w:numPr>
          <w:ilvl w:val="1"/>
          <w:numId w:val="11"/>
        </w:numPr>
        <w:spacing w:after="0" w:line="240" w:lineRule="auto"/>
        <w:jc w:val="both"/>
        <w:rPr>
          <w:rFonts w:ascii="Arial" w:hAnsi="Arial" w:cs="Arial"/>
          <w:sz w:val="24"/>
          <w:szCs w:val="24"/>
          <w:lang w:val="en-GB"/>
        </w:rPr>
      </w:pPr>
      <w:r w:rsidRPr="00A13F08">
        <w:rPr>
          <w:rFonts w:ascii="Arial" w:hAnsi="Arial" w:cs="Arial"/>
          <w:sz w:val="24"/>
          <w:szCs w:val="24"/>
          <w:lang w:val="en-GB"/>
        </w:rPr>
        <w:t>Who to go to for assistance when they need help</w:t>
      </w:r>
    </w:p>
    <w:p w:rsidR="00A13F08" w:rsidRPr="00A13F08" w:rsidRDefault="00A13F08" w:rsidP="00A13F08">
      <w:pPr>
        <w:numPr>
          <w:ilvl w:val="1"/>
          <w:numId w:val="11"/>
        </w:numPr>
        <w:spacing w:after="0" w:line="240" w:lineRule="auto"/>
        <w:jc w:val="both"/>
        <w:rPr>
          <w:rFonts w:ascii="Arial" w:hAnsi="Arial" w:cs="Arial"/>
          <w:sz w:val="24"/>
          <w:szCs w:val="24"/>
          <w:lang w:val="en-GB"/>
        </w:rPr>
      </w:pPr>
      <w:r w:rsidRPr="00A13F08">
        <w:rPr>
          <w:rFonts w:ascii="Arial" w:hAnsi="Arial" w:cs="Arial"/>
          <w:sz w:val="24"/>
          <w:szCs w:val="24"/>
          <w:lang w:val="en-GB"/>
        </w:rPr>
        <w:t>Awareness of Childline Services</w:t>
      </w:r>
    </w:p>
    <w:p w:rsidR="00A13F08" w:rsidRPr="00A13F08" w:rsidRDefault="00A13F08" w:rsidP="00A13F08">
      <w:pPr>
        <w:jc w:val="both"/>
        <w:rPr>
          <w:rFonts w:ascii="Arial" w:hAnsi="Arial" w:cs="Arial"/>
          <w:sz w:val="24"/>
          <w:szCs w:val="24"/>
          <w:lang w:val="en-GB"/>
        </w:rPr>
      </w:pPr>
    </w:p>
    <w:p w:rsidR="00A13F08" w:rsidRPr="00A13F08" w:rsidRDefault="00A13F08" w:rsidP="00A13F08">
      <w:pPr>
        <w:jc w:val="both"/>
        <w:rPr>
          <w:rFonts w:ascii="Arial" w:hAnsi="Arial" w:cs="Arial"/>
          <w:sz w:val="24"/>
          <w:szCs w:val="24"/>
          <w:lang w:val="en-GB"/>
        </w:rPr>
      </w:pPr>
      <w:r w:rsidRPr="00A13F08">
        <w:rPr>
          <w:rFonts w:ascii="Arial" w:hAnsi="Arial" w:cs="Arial"/>
          <w:sz w:val="24"/>
          <w:szCs w:val="24"/>
          <w:lang w:val="en-GB"/>
        </w:rPr>
        <w:t xml:space="preserve">Community Development Programme includes: child protection interventions, child protection forums; household economic strengthening; education support; and HIV education, counselling and testing. </w:t>
      </w:r>
    </w:p>
    <w:p w:rsidR="00A13F08" w:rsidRPr="00A13F08" w:rsidRDefault="00A13F08" w:rsidP="00A13F08">
      <w:pPr>
        <w:jc w:val="both"/>
        <w:rPr>
          <w:rFonts w:ascii="Arial" w:hAnsi="Arial" w:cs="Arial"/>
          <w:sz w:val="24"/>
          <w:szCs w:val="24"/>
          <w:lang w:val="en-GB"/>
        </w:rPr>
      </w:pPr>
      <w:r w:rsidRPr="00A13F08">
        <w:rPr>
          <w:rFonts w:ascii="Arial" w:hAnsi="Arial" w:cs="Arial"/>
          <w:sz w:val="24"/>
          <w:szCs w:val="24"/>
          <w:lang w:val="en-GB"/>
        </w:rPr>
        <w:t xml:space="preserve">The objectives of the programmes are extensive including: </w:t>
      </w:r>
    </w:p>
    <w:p w:rsidR="00A13F08" w:rsidRPr="00A13F08" w:rsidRDefault="00A13F08" w:rsidP="00A13F08">
      <w:pPr>
        <w:numPr>
          <w:ilvl w:val="0"/>
          <w:numId w:val="10"/>
        </w:numPr>
        <w:spacing w:after="160" w:line="259" w:lineRule="auto"/>
        <w:contextualSpacing/>
        <w:jc w:val="both"/>
        <w:rPr>
          <w:rFonts w:ascii="Arial" w:hAnsi="Arial" w:cs="Arial"/>
          <w:sz w:val="24"/>
          <w:szCs w:val="24"/>
          <w:lang w:val="en-US"/>
        </w:rPr>
      </w:pPr>
      <w:r w:rsidRPr="00A13F08">
        <w:rPr>
          <w:rFonts w:ascii="Arial" w:hAnsi="Arial" w:cs="Arial"/>
          <w:sz w:val="24"/>
          <w:szCs w:val="24"/>
          <w:lang w:val="en-US"/>
        </w:rPr>
        <w:t xml:space="preserve">To improve the well-being of Orphans and vulnerable children and youth (OVCY) and their families through comprehensive and coordinated evidence-based interventions; </w:t>
      </w:r>
    </w:p>
    <w:p w:rsidR="00A13F08" w:rsidRPr="00A13F08" w:rsidRDefault="00A13F08" w:rsidP="00A13F08">
      <w:pPr>
        <w:numPr>
          <w:ilvl w:val="0"/>
          <w:numId w:val="10"/>
        </w:numPr>
        <w:spacing w:after="160" w:line="259" w:lineRule="auto"/>
        <w:contextualSpacing/>
        <w:jc w:val="both"/>
        <w:rPr>
          <w:rFonts w:ascii="Arial" w:hAnsi="Arial" w:cs="Arial"/>
          <w:sz w:val="24"/>
          <w:szCs w:val="24"/>
          <w:lang w:val="en-US"/>
        </w:rPr>
      </w:pPr>
      <w:r w:rsidRPr="00A13F08">
        <w:rPr>
          <w:rFonts w:ascii="Arial" w:hAnsi="Arial" w:cs="Arial"/>
          <w:sz w:val="24"/>
          <w:szCs w:val="24"/>
          <w:lang w:val="en-US"/>
        </w:rPr>
        <w:t xml:space="preserve">To strengthen the capacity of families and communities in caring for OVCY in their area of operations; </w:t>
      </w:r>
    </w:p>
    <w:p w:rsidR="00A13F08" w:rsidRPr="00A13F08" w:rsidRDefault="00A13F08" w:rsidP="00A13F08">
      <w:pPr>
        <w:numPr>
          <w:ilvl w:val="0"/>
          <w:numId w:val="10"/>
        </w:numPr>
        <w:spacing w:after="160" w:line="259" w:lineRule="auto"/>
        <w:contextualSpacing/>
        <w:jc w:val="both"/>
        <w:rPr>
          <w:rFonts w:ascii="Arial" w:hAnsi="Arial" w:cs="Arial"/>
          <w:sz w:val="24"/>
          <w:szCs w:val="24"/>
          <w:lang w:val="en-US"/>
        </w:rPr>
      </w:pPr>
      <w:r w:rsidRPr="00A13F08">
        <w:rPr>
          <w:rFonts w:ascii="Arial" w:hAnsi="Arial" w:cs="Arial"/>
          <w:sz w:val="24"/>
          <w:szCs w:val="24"/>
          <w:lang w:val="en-US"/>
        </w:rPr>
        <w:t>To develop clear comprehensive referral system with stakeholders and in-house programmes to ensure effective service delivery to OVCY.</w:t>
      </w:r>
    </w:p>
    <w:p w:rsidR="00A13F08" w:rsidRDefault="00A13F08" w:rsidP="00A13F08">
      <w:pPr>
        <w:numPr>
          <w:ilvl w:val="0"/>
          <w:numId w:val="10"/>
        </w:numPr>
        <w:spacing w:after="160" w:line="259" w:lineRule="auto"/>
        <w:contextualSpacing/>
        <w:jc w:val="both"/>
        <w:rPr>
          <w:rFonts w:ascii="Arial" w:hAnsi="Arial" w:cs="Arial"/>
          <w:sz w:val="24"/>
          <w:szCs w:val="24"/>
          <w:lang w:val="en-US"/>
        </w:rPr>
      </w:pPr>
      <w:r w:rsidRPr="00A13F08">
        <w:rPr>
          <w:rFonts w:ascii="Arial" w:hAnsi="Arial" w:cs="Arial"/>
          <w:sz w:val="24"/>
          <w:szCs w:val="24"/>
          <w:lang w:val="en-US"/>
        </w:rPr>
        <w:t>Create awareness and knowledge for better care and protection of children and young people</w:t>
      </w:r>
    </w:p>
    <w:p w:rsidR="00A13F08" w:rsidRPr="00A13F08" w:rsidRDefault="00A13F08" w:rsidP="00A13F08">
      <w:pPr>
        <w:spacing w:after="160" w:line="259" w:lineRule="auto"/>
        <w:contextualSpacing/>
        <w:jc w:val="both"/>
        <w:rPr>
          <w:rFonts w:ascii="Arial" w:hAnsi="Arial" w:cs="Arial"/>
          <w:sz w:val="24"/>
          <w:szCs w:val="24"/>
          <w:lang w:val="en-US"/>
        </w:rPr>
      </w:pPr>
    </w:p>
    <w:p w:rsidR="00D612C5" w:rsidRPr="00F31E11" w:rsidRDefault="00D612C5" w:rsidP="00012F78">
      <w:pPr>
        <w:spacing w:after="100" w:afterAutospacing="1" w:line="300" w:lineRule="auto"/>
        <w:rPr>
          <w:rFonts w:ascii="Arial" w:eastAsia="Times New Roman" w:hAnsi="Arial" w:cs="Arial"/>
          <w:sz w:val="24"/>
          <w:szCs w:val="24"/>
          <w:lang w:eastAsia="en-ZA"/>
        </w:rPr>
      </w:pPr>
      <w:r w:rsidRPr="002E589E">
        <w:rPr>
          <w:rFonts w:ascii="Arial" w:hAnsi="Arial" w:cs="Arial"/>
          <w:noProof/>
          <w:sz w:val="24"/>
          <w:szCs w:val="24"/>
          <w:lang w:eastAsia="en-ZA"/>
        </w:rPr>
        <w:drawing>
          <wp:inline distT="0" distB="0" distL="0" distR="0">
            <wp:extent cx="5731510" cy="3223587"/>
            <wp:effectExtent l="0" t="0" r="2540" b="0"/>
            <wp:docPr id="10" name="Picture 10" descr="C:\Users\Kudzai Muhwati\AppData\Local\Microsoft\Windows\INetCache\Content.Word\Role play at Childline table for 16 days of activ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dzai Muhwati\AppData\Local\Microsoft\Windows\INetCache\Content.Word\Role play at Childline table for 16 days of activism.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223587"/>
                    </a:xfrm>
                    <a:prstGeom prst="rect">
                      <a:avLst/>
                    </a:prstGeom>
                    <a:noFill/>
                    <a:ln>
                      <a:noFill/>
                    </a:ln>
                  </pic:spPr>
                </pic:pic>
              </a:graphicData>
            </a:graphic>
          </wp:inline>
        </w:drawing>
      </w:r>
    </w:p>
    <w:p w:rsidR="00A13F08" w:rsidRDefault="00A13F08" w:rsidP="00A13F08">
      <w:pPr>
        <w:rPr>
          <w:rFonts w:ascii="Arial" w:hAnsi="Arial" w:cs="Arial"/>
          <w:b/>
          <w:sz w:val="24"/>
          <w:szCs w:val="24"/>
        </w:rPr>
      </w:pPr>
      <w:r>
        <w:rPr>
          <w:rFonts w:ascii="Arial" w:hAnsi="Arial" w:cs="Arial"/>
          <w:b/>
          <w:sz w:val="24"/>
          <w:szCs w:val="24"/>
        </w:rPr>
        <w:t xml:space="preserve">Outreach </w:t>
      </w:r>
      <w:r w:rsidRPr="00BD2E47">
        <w:rPr>
          <w:rFonts w:ascii="Arial" w:hAnsi="Arial" w:cs="Arial"/>
          <w:b/>
          <w:sz w:val="24"/>
          <w:szCs w:val="24"/>
        </w:rPr>
        <w:t>S</w:t>
      </w:r>
      <w:r>
        <w:rPr>
          <w:rFonts w:ascii="Arial" w:hAnsi="Arial" w:cs="Arial"/>
          <w:b/>
          <w:sz w:val="24"/>
          <w:szCs w:val="24"/>
        </w:rPr>
        <w:t xml:space="preserve">uccess Story </w:t>
      </w:r>
    </w:p>
    <w:p w:rsidR="00A13F08" w:rsidRPr="00BD2E47" w:rsidRDefault="00A13F08" w:rsidP="00A13F08">
      <w:pPr>
        <w:rPr>
          <w:rFonts w:ascii="Arial" w:hAnsi="Arial" w:cs="Arial"/>
          <w:sz w:val="24"/>
          <w:szCs w:val="24"/>
        </w:rPr>
      </w:pPr>
      <w:r>
        <w:rPr>
          <w:rFonts w:ascii="Arial" w:hAnsi="Arial" w:cs="Arial"/>
          <w:sz w:val="24"/>
          <w:szCs w:val="24"/>
        </w:rPr>
        <w:t>A</w:t>
      </w:r>
      <w:r w:rsidRPr="00BD2E47">
        <w:rPr>
          <w:rFonts w:ascii="Arial" w:hAnsi="Arial" w:cs="Arial"/>
          <w:sz w:val="24"/>
          <w:szCs w:val="24"/>
        </w:rPr>
        <w:t xml:space="preserve"> learner was abducted at a Phoenix school in the northern part of K</w:t>
      </w:r>
      <w:r>
        <w:rPr>
          <w:rFonts w:ascii="Arial" w:hAnsi="Arial" w:cs="Arial"/>
          <w:sz w:val="24"/>
          <w:szCs w:val="24"/>
        </w:rPr>
        <w:t>wa</w:t>
      </w:r>
      <w:r w:rsidRPr="00BD2E47">
        <w:rPr>
          <w:rFonts w:ascii="Arial" w:hAnsi="Arial" w:cs="Arial"/>
          <w:sz w:val="24"/>
          <w:szCs w:val="24"/>
        </w:rPr>
        <w:t>Z</w:t>
      </w:r>
      <w:r>
        <w:rPr>
          <w:rFonts w:ascii="Arial" w:hAnsi="Arial" w:cs="Arial"/>
          <w:sz w:val="24"/>
          <w:szCs w:val="24"/>
        </w:rPr>
        <w:t xml:space="preserve">ulu </w:t>
      </w:r>
      <w:r w:rsidRPr="00BD2E47">
        <w:rPr>
          <w:rFonts w:ascii="Arial" w:hAnsi="Arial" w:cs="Arial"/>
          <w:sz w:val="24"/>
          <w:szCs w:val="24"/>
        </w:rPr>
        <w:t>N</w:t>
      </w:r>
      <w:r>
        <w:rPr>
          <w:rFonts w:ascii="Arial" w:hAnsi="Arial" w:cs="Arial"/>
          <w:sz w:val="24"/>
          <w:szCs w:val="24"/>
        </w:rPr>
        <w:t>atal</w:t>
      </w:r>
      <w:r w:rsidRPr="00BD2E47">
        <w:rPr>
          <w:rFonts w:ascii="Arial" w:hAnsi="Arial" w:cs="Arial"/>
          <w:sz w:val="24"/>
          <w:szCs w:val="24"/>
        </w:rPr>
        <w:t xml:space="preserve">. The Crisisline and Therapeutic Manager assisted with debriefing of the Educators and the social workers with the learners.  During the weekend the said child’s </w:t>
      </w:r>
      <w:r w:rsidRPr="00BD2E47">
        <w:rPr>
          <w:rFonts w:ascii="Arial" w:hAnsi="Arial" w:cs="Arial"/>
          <w:sz w:val="24"/>
          <w:szCs w:val="24"/>
        </w:rPr>
        <w:lastRenderedPageBreak/>
        <w:t xml:space="preserve">decomposed body was found in a manhole.  Learners, Educators, Parents and community members as a whole were distraught. The outreach facilitators conducted the necessary programmes as part of their containment strategy.  The support from the team assisted the school and community to cope appropriately. </w:t>
      </w:r>
    </w:p>
    <w:p w:rsidR="00A13F08" w:rsidRDefault="00C027C7" w:rsidP="00A13F08">
      <w:pPr>
        <w:rPr>
          <w:rFonts w:ascii="Arial" w:hAnsi="Arial" w:cs="Arial"/>
          <w:b/>
          <w:sz w:val="24"/>
          <w:szCs w:val="24"/>
        </w:rPr>
      </w:pPr>
      <w:r>
        <w:rPr>
          <w:noProof/>
          <w:lang w:eastAsia="en-ZA"/>
        </w:rPr>
        <w:drawing>
          <wp:inline distT="0" distB="0" distL="0" distR="0">
            <wp:extent cx="5731510" cy="3174375"/>
            <wp:effectExtent l="0" t="0" r="2540" b="6985"/>
            <wp:docPr id="51" name="Picture 5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3174375"/>
                    </a:xfrm>
                    <a:prstGeom prst="rect">
                      <a:avLst/>
                    </a:prstGeom>
                  </pic:spPr>
                </pic:pic>
              </a:graphicData>
            </a:graphic>
          </wp:inline>
        </w:drawing>
      </w:r>
    </w:p>
    <w:p w:rsidR="00D70A6A" w:rsidRDefault="00D70A6A" w:rsidP="00A13F08">
      <w:pPr>
        <w:rPr>
          <w:rFonts w:ascii="Arial" w:hAnsi="Arial" w:cs="Arial"/>
          <w:b/>
          <w:sz w:val="24"/>
          <w:szCs w:val="24"/>
        </w:rPr>
      </w:pPr>
    </w:p>
    <w:p w:rsidR="00A13F08" w:rsidRPr="00BD2E47" w:rsidRDefault="00A13F08" w:rsidP="00A13F08">
      <w:pPr>
        <w:rPr>
          <w:rFonts w:ascii="Arial" w:hAnsi="Arial" w:cs="Arial"/>
          <w:b/>
          <w:sz w:val="24"/>
          <w:szCs w:val="24"/>
        </w:rPr>
      </w:pPr>
      <w:r w:rsidRPr="00BD2E47">
        <w:rPr>
          <w:rFonts w:ascii="Arial" w:hAnsi="Arial" w:cs="Arial"/>
          <w:b/>
          <w:sz w:val="24"/>
          <w:szCs w:val="24"/>
        </w:rPr>
        <w:t>C</w:t>
      </w:r>
      <w:r>
        <w:rPr>
          <w:rFonts w:ascii="Arial" w:hAnsi="Arial" w:cs="Arial"/>
          <w:b/>
          <w:sz w:val="24"/>
          <w:szCs w:val="24"/>
        </w:rPr>
        <w:t xml:space="preserve">hallenges </w:t>
      </w:r>
    </w:p>
    <w:p w:rsidR="00A13F08" w:rsidRDefault="00A13F08" w:rsidP="00A13F08">
      <w:pPr>
        <w:rPr>
          <w:rFonts w:ascii="Arial" w:hAnsi="Arial" w:cs="Arial"/>
          <w:sz w:val="24"/>
          <w:szCs w:val="24"/>
        </w:rPr>
      </w:pPr>
      <w:r>
        <w:rPr>
          <w:rFonts w:ascii="Arial" w:hAnsi="Arial" w:cs="Arial"/>
          <w:sz w:val="24"/>
          <w:szCs w:val="24"/>
        </w:rPr>
        <w:t>Funding for outreach programmes is a great need in the provinces in order to sustain the programme. Additional funding would ensure that many more children, educators, parents and community members are reached through the programme.</w:t>
      </w:r>
    </w:p>
    <w:p w:rsidR="00A13F08" w:rsidRDefault="00C027C7" w:rsidP="00012F78">
      <w:pPr>
        <w:spacing w:before="100" w:beforeAutospacing="1" w:after="0" w:line="300" w:lineRule="auto"/>
        <w:outlineLvl w:val="4"/>
        <w:rPr>
          <w:rFonts w:ascii="Arial" w:eastAsia="Times New Roman" w:hAnsi="Arial" w:cs="Arial"/>
          <w:b/>
          <w:bCs/>
          <w:sz w:val="24"/>
          <w:szCs w:val="24"/>
          <w:lang w:eastAsia="en-ZA"/>
        </w:rPr>
      </w:pPr>
      <w:r w:rsidRPr="000F0BE8">
        <w:rPr>
          <w:rFonts w:ascii="Arial" w:hAnsi="Arial" w:cs="Arial"/>
          <w:noProof/>
          <w:sz w:val="24"/>
          <w:szCs w:val="24"/>
          <w:lang w:eastAsia="en-ZA"/>
        </w:rPr>
        <w:drawing>
          <wp:inline distT="0" distB="0" distL="0" distR="0">
            <wp:extent cx="3423667" cy="219456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3667" cy="2194560"/>
                    </a:xfrm>
                    <a:prstGeom prst="rect">
                      <a:avLst/>
                    </a:prstGeom>
                    <a:noFill/>
                  </pic:spPr>
                </pic:pic>
              </a:graphicData>
            </a:graphic>
          </wp:inline>
        </w:drawing>
      </w:r>
    </w:p>
    <w:p w:rsidR="0088739D" w:rsidRPr="00F31E11" w:rsidRDefault="0088739D" w:rsidP="00012F78">
      <w:pPr>
        <w:spacing w:before="100" w:beforeAutospacing="1" w:after="0" w:line="300" w:lineRule="auto"/>
        <w:outlineLvl w:val="4"/>
        <w:rPr>
          <w:rFonts w:ascii="Arial" w:eastAsia="Times New Roman" w:hAnsi="Arial" w:cs="Arial"/>
          <w:b/>
          <w:bCs/>
          <w:sz w:val="24"/>
          <w:szCs w:val="24"/>
          <w:lang w:eastAsia="en-ZA"/>
        </w:rPr>
      </w:pPr>
      <w:r w:rsidRPr="00F31E11">
        <w:rPr>
          <w:rFonts w:ascii="Arial" w:eastAsia="Times New Roman" w:hAnsi="Arial" w:cs="Arial"/>
          <w:b/>
          <w:bCs/>
          <w:sz w:val="24"/>
          <w:szCs w:val="24"/>
          <w:lang w:eastAsia="en-ZA"/>
        </w:rPr>
        <w:t>3. Training of Volunteers</w:t>
      </w:r>
      <w:r w:rsidR="000E03D4">
        <w:rPr>
          <w:rFonts w:ascii="Arial" w:eastAsia="Times New Roman" w:hAnsi="Arial" w:cs="Arial"/>
          <w:b/>
          <w:bCs/>
          <w:sz w:val="24"/>
          <w:szCs w:val="24"/>
          <w:lang w:eastAsia="en-ZA"/>
        </w:rPr>
        <w:t xml:space="preserve"> </w:t>
      </w:r>
      <w:r w:rsidR="00AA4B8C">
        <w:rPr>
          <w:rFonts w:ascii="Arial" w:eastAsia="Times New Roman" w:hAnsi="Arial" w:cs="Arial"/>
          <w:b/>
          <w:bCs/>
          <w:sz w:val="24"/>
          <w:szCs w:val="24"/>
          <w:lang w:eastAsia="en-ZA"/>
        </w:rPr>
        <w:t>&amp; social service professionals</w:t>
      </w:r>
    </w:p>
    <w:p w:rsidR="00036322" w:rsidRDefault="00FC70C1" w:rsidP="00012F78">
      <w:pPr>
        <w:spacing w:after="100" w:afterAutospacing="1" w:line="300" w:lineRule="auto"/>
        <w:rPr>
          <w:rFonts w:ascii="Arial" w:eastAsia="Times New Roman" w:hAnsi="Arial" w:cs="Arial"/>
          <w:sz w:val="24"/>
          <w:szCs w:val="24"/>
          <w:lang w:eastAsia="en-ZA"/>
        </w:rPr>
      </w:pPr>
      <w:r w:rsidRPr="00F31E11">
        <w:rPr>
          <w:rFonts w:ascii="Arial" w:eastAsia="Times New Roman" w:hAnsi="Arial" w:cs="Arial"/>
          <w:sz w:val="24"/>
          <w:szCs w:val="24"/>
          <w:lang w:eastAsia="en-ZA"/>
        </w:rPr>
        <w:t xml:space="preserve">Childline </w:t>
      </w:r>
      <w:r>
        <w:rPr>
          <w:rFonts w:ascii="Arial" w:eastAsia="Times New Roman" w:hAnsi="Arial" w:cs="Arial"/>
          <w:sz w:val="24"/>
          <w:szCs w:val="24"/>
          <w:lang w:eastAsia="en-ZA"/>
        </w:rPr>
        <w:t>trains</w:t>
      </w:r>
      <w:r w:rsidR="0088739D" w:rsidRPr="00F31E11">
        <w:rPr>
          <w:rFonts w:ascii="Arial" w:eastAsia="Times New Roman" w:hAnsi="Arial" w:cs="Arial"/>
          <w:sz w:val="24"/>
          <w:szCs w:val="24"/>
          <w:lang w:eastAsia="en-ZA"/>
        </w:rPr>
        <w:t xml:space="preserve"> volunteers to assist </w:t>
      </w:r>
      <w:r>
        <w:rPr>
          <w:rFonts w:ascii="Arial" w:eastAsia="Times New Roman" w:hAnsi="Arial" w:cs="Arial"/>
          <w:sz w:val="24"/>
          <w:szCs w:val="24"/>
          <w:lang w:eastAsia="en-ZA"/>
        </w:rPr>
        <w:t xml:space="preserve">in providing </w:t>
      </w:r>
      <w:r w:rsidR="0088739D" w:rsidRPr="00F31E11">
        <w:rPr>
          <w:rFonts w:ascii="Arial" w:eastAsia="Times New Roman" w:hAnsi="Arial" w:cs="Arial"/>
          <w:sz w:val="24"/>
          <w:szCs w:val="24"/>
          <w:lang w:eastAsia="en-ZA"/>
        </w:rPr>
        <w:t>services</w:t>
      </w:r>
      <w:r>
        <w:rPr>
          <w:rFonts w:ascii="Arial" w:eastAsia="Times New Roman" w:hAnsi="Arial" w:cs="Arial"/>
          <w:sz w:val="24"/>
          <w:szCs w:val="24"/>
          <w:lang w:eastAsia="en-ZA"/>
        </w:rPr>
        <w:t>, while under the supervision, mentoring and monitoring of professional staff.</w:t>
      </w:r>
      <w:r w:rsidR="0088739D" w:rsidRPr="00F31E11">
        <w:rPr>
          <w:rFonts w:ascii="Arial" w:eastAsia="Times New Roman" w:hAnsi="Arial" w:cs="Arial"/>
          <w:sz w:val="24"/>
          <w:szCs w:val="24"/>
          <w:lang w:eastAsia="en-ZA"/>
        </w:rPr>
        <w:t xml:space="preserve"> Volunteers provide </w:t>
      </w:r>
      <w:r>
        <w:rPr>
          <w:rFonts w:ascii="Arial" w:eastAsia="Times New Roman" w:hAnsi="Arial" w:cs="Arial"/>
          <w:sz w:val="24"/>
          <w:szCs w:val="24"/>
          <w:lang w:eastAsia="en-ZA"/>
        </w:rPr>
        <w:t xml:space="preserve">a </w:t>
      </w:r>
      <w:r>
        <w:rPr>
          <w:rFonts w:ascii="Arial" w:eastAsia="Times New Roman" w:hAnsi="Arial" w:cs="Arial"/>
          <w:sz w:val="24"/>
          <w:szCs w:val="24"/>
          <w:lang w:eastAsia="en-ZA"/>
        </w:rPr>
        <w:lastRenderedPageBreak/>
        <w:t>large component</w:t>
      </w:r>
      <w:r w:rsidR="0088739D" w:rsidRPr="00F31E11">
        <w:rPr>
          <w:rFonts w:ascii="Arial" w:eastAsia="Times New Roman" w:hAnsi="Arial" w:cs="Arial"/>
          <w:sz w:val="24"/>
          <w:szCs w:val="24"/>
          <w:lang w:eastAsia="en-ZA"/>
        </w:rPr>
        <w:t xml:space="preserve"> of the on-line counselling</w:t>
      </w:r>
      <w:r>
        <w:rPr>
          <w:rFonts w:ascii="Arial" w:eastAsia="Times New Roman" w:hAnsi="Arial" w:cs="Arial"/>
          <w:sz w:val="24"/>
          <w:szCs w:val="24"/>
          <w:lang w:eastAsia="en-ZA"/>
        </w:rPr>
        <w:t xml:space="preserve"> done by Childline</w:t>
      </w:r>
      <w:r w:rsidR="0088739D" w:rsidRPr="00F31E11">
        <w:rPr>
          <w:rFonts w:ascii="Arial" w:eastAsia="Times New Roman" w:hAnsi="Arial" w:cs="Arial"/>
          <w:sz w:val="24"/>
          <w:szCs w:val="24"/>
          <w:lang w:eastAsia="en-ZA"/>
        </w:rPr>
        <w:t xml:space="preserve">. Staff and volunteers receive training </w:t>
      </w:r>
      <w:r>
        <w:rPr>
          <w:rFonts w:ascii="Arial" w:eastAsia="Times New Roman" w:hAnsi="Arial" w:cs="Arial"/>
          <w:sz w:val="24"/>
          <w:szCs w:val="24"/>
          <w:lang w:eastAsia="en-ZA"/>
        </w:rPr>
        <w:t>on</w:t>
      </w:r>
      <w:r w:rsidR="0088739D" w:rsidRPr="00F31E11">
        <w:rPr>
          <w:rFonts w:ascii="Arial" w:eastAsia="Times New Roman" w:hAnsi="Arial" w:cs="Arial"/>
          <w:sz w:val="24"/>
          <w:szCs w:val="24"/>
          <w:lang w:eastAsia="en-ZA"/>
        </w:rPr>
        <w:t xml:space="preserve"> HIV/AIDS and counselling</w:t>
      </w:r>
      <w:r w:rsidR="000E03D4">
        <w:rPr>
          <w:rFonts w:ascii="Arial" w:eastAsia="Times New Roman" w:hAnsi="Arial" w:cs="Arial"/>
          <w:sz w:val="24"/>
          <w:szCs w:val="24"/>
          <w:lang w:eastAsia="en-ZA"/>
        </w:rPr>
        <w:t>, child law and child protection</w:t>
      </w:r>
      <w:r w:rsidR="0088739D" w:rsidRPr="00F31E11">
        <w:rPr>
          <w:rFonts w:ascii="Arial" w:eastAsia="Times New Roman" w:hAnsi="Arial" w:cs="Arial"/>
          <w:sz w:val="24"/>
          <w:szCs w:val="24"/>
          <w:lang w:eastAsia="en-ZA"/>
        </w:rPr>
        <w:t>.</w:t>
      </w:r>
      <w:r w:rsidR="000E03D4">
        <w:rPr>
          <w:rFonts w:ascii="Arial" w:eastAsia="Times New Roman" w:hAnsi="Arial" w:cs="Arial"/>
          <w:sz w:val="24"/>
          <w:szCs w:val="24"/>
          <w:lang w:eastAsia="en-ZA"/>
        </w:rPr>
        <w:t xml:space="preserve"> Training is also on a monthly basis training health, social service </w:t>
      </w:r>
      <w:r w:rsidR="00AA4B8C">
        <w:rPr>
          <w:rFonts w:ascii="Arial" w:eastAsia="Times New Roman" w:hAnsi="Arial" w:cs="Arial"/>
          <w:sz w:val="24"/>
          <w:szCs w:val="24"/>
          <w:lang w:eastAsia="en-ZA"/>
        </w:rPr>
        <w:t xml:space="preserve">professionals </w:t>
      </w:r>
      <w:r w:rsidR="000E03D4">
        <w:rPr>
          <w:rFonts w:ascii="Arial" w:eastAsia="Times New Roman" w:hAnsi="Arial" w:cs="Arial"/>
          <w:sz w:val="24"/>
          <w:szCs w:val="24"/>
          <w:lang w:eastAsia="en-ZA"/>
        </w:rPr>
        <w:t xml:space="preserve">and </w:t>
      </w:r>
      <w:r w:rsidR="00AA4B8C">
        <w:rPr>
          <w:rFonts w:ascii="Arial" w:eastAsia="Times New Roman" w:hAnsi="Arial" w:cs="Arial"/>
          <w:sz w:val="24"/>
          <w:szCs w:val="24"/>
          <w:lang w:eastAsia="en-ZA"/>
        </w:rPr>
        <w:t>the South African Police Service.</w:t>
      </w:r>
      <w:r w:rsidR="006B0759">
        <w:rPr>
          <w:rFonts w:ascii="Arial" w:eastAsia="Times New Roman" w:hAnsi="Arial" w:cs="Arial"/>
          <w:sz w:val="24"/>
          <w:szCs w:val="24"/>
          <w:lang w:eastAsia="en-ZA"/>
        </w:rPr>
        <w:t xml:space="preserve"> Currently Childline South Africa is running the </w:t>
      </w:r>
      <w:r w:rsidR="006B0759" w:rsidRPr="006B0759">
        <w:rPr>
          <w:rFonts w:ascii="Arial" w:eastAsia="Times New Roman" w:hAnsi="Arial" w:cs="Arial"/>
          <w:b/>
          <w:sz w:val="24"/>
          <w:szCs w:val="24"/>
          <w:lang w:eastAsia="en-ZA"/>
        </w:rPr>
        <w:t>Thogomelo</w:t>
      </w:r>
      <w:r w:rsidR="006B0759">
        <w:rPr>
          <w:rFonts w:ascii="Arial" w:eastAsia="Times New Roman" w:hAnsi="Arial" w:cs="Arial"/>
          <w:sz w:val="24"/>
          <w:szCs w:val="24"/>
          <w:lang w:eastAsia="en-ZA"/>
        </w:rPr>
        <w:t xml:space="preserve"> Training providing psychosocial support and skills development for community caregivers.  </w:t>
      </w:r>
    </w:p>
    <w:p w:rsidR="00C027C7" w:rsidRDefault="0088739D" w:rsidP="00AA4B8C">
      <w:pPr>
        <w:spacing w:after="100" w:afterAutospacing="1" w:line="300" w:lineRule="auto"/>
        <w:rPr>
          <w:rFonts w:ascii="Arial" w:eastAsia="Times New Roman" w:hAnsi="Arial" w:cs="Arial"/>
          <w:sz w:val="24"/>
          <w:szCs w:val="24"/>
          <w:lang w:eastAsia="en-ZA"/>
        </w:rPr>
      </w:pPr>
      <w:r w:rsidRPr="00F31E11">
        <w:rPr>
          <w:rFonts w:ascii="Arial" w:eastAsia="Times New Roman" w:hAnsi="Arial" w:cs="Arial"/>
          <w:sz w:val="24"/>
          <w:szCs w:val="24"/>
          <w:lang w:eastAsia="en-ZA"/>
        </w:rPr>
        <w:t xml:space="preserve"> </w:t>
      </w:r>
      <w:r w:rsidR="00C027C7" w:rsidRPr="002E589E">
        <w:rPr>
          <w:rFonts w:ascii="Arial" w:hAnsi="Arial" w:cs="Arial"/>
          <w:noProof/>
          <w:sz w:val="24"/>
          <w:szCs w:val="24"/>
          <w:lang w:eastAsia="en-ZA"/>
        </w:rPr>
        <w:drawing>
          <wp:inline distT="0" distB="0" distL="0" distR="0">
            <wp:extent cx="4672001" cy="2628000"/>
            <wp:effectExtent l="0" t="0" r="0" b="1270"/>
            <wp:docPr id="18" name="Picture 18" descr="C:\Users\Kudzai Muhwati\AppData\Local\Microsoft\Windows\INetCache\Content.Word\Child safety workshop with parents at Red Cross 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dzai Muhwati\AppData\Local\Microsoft\Windows\INetCache\Content.Word\Child safety workshop with parents at Red Cross hospital.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2001" cy="2628000"/>
                    </a:xfrm>
                    <a:prstGeom prst="rect">
                      <a:avLst/>
                    </a:prstGeom>
                    <a:noFill/>
                    <a:ln>
                      <a:noFill/>
                    </a:ln>
                  </pic:spPr>
                </pic:pic>
              </a:graphicData>
            </a:graphic>
          </wp:inline>
        </w:drawing>
      </w:r>
    </w:p>
    <w:p w:rsidR="0088739D" w:rsidRPr="00F31E11" w:rsidRDefault="0088739D" w:rsidP="00AA4B8C">
      <w:pPr>
        <w:spacing w:after="100" w:afterAutospacing="1" w:line="300" w:lineRule="auto"/>
        <w:rPr>
          <w:rFonts w:ascii="Arial" w:eastAsia="Times New Roman" w:hAnsi="Arial" w:cs="Arial"/>
          <w:b/>
          <w:bCs/>
          <w:sz w:val="24"/>
          <w:szCs w:val="24"/>
          <w:lang w:eastAsia="en-ZA"/>
        </w:rPr>
      </w:pPr>
      <w:r w:rsidRPr="00F31E11">
        <w:rPr>
          <w:rFonts w:ascii="Arial" w:eastAsia="Times New Roman" w:hAnsi="Arial" w:cs="Arial"/>
          <w:b/>
          <w:bCs/>
          <w:sz w:val="24"/>
          <w:szCs w:val="24"/>
          <w:lang w:eastAsia="en-ZA"/>
        </w:rPr>
        <w:t>4. Treatment services to abu</w:t>
      </w:r>
      <w:r w:rsidR="00012F78">
        <w:rPr>
          <w:rFonts w:ascii="Arial" w:eastAsia="Times New Roman" w:hAnsi="Arial" w:cs="Arial"/>
          <w:b/>
          <w:bCs/>
          <w:sz w:val="24"/>
          <w:szCs w:val="24"/>
          <w:lang w:eastAsia="en-ZA"/>
        </w:rPr>
        <w:t>sed children and their families</w:t>
      </w:r>
      <w:r w:rsidRPr="00F31E11">
        <w:rPr>
          <w:rFonts w:ascii="Arial" w:eastAsia="Times New Roman" w:hAnsi="Arial" w:cs="Arial"/>
          <w:b/>
          <w:bCs/>
          <w:sz w:val="24"/>
          <w:szCs w:val="24"/>
          <w:lang w:eastAsia="en-ZA"/>
        </w:rPr>
        <w:t xml:space="preserve"> </w:t>
      </w:r>
    </w:p>
    <w:p w:rsidR="00EE7A75" w:rsidRDefault="00EE7A75" w:rsidP="00006C6F">
      <w:pPr>
        <w:autoSpaceDE w:val="0"/>
        <w:autoSpaceDN w:val="0"/>
        <w:adjustRightInd w:val="0"/>
        <w:spacing w:after="0" w:line="240" w:lineRule="auto"/>
        <w:jc w:val="both"/>
        <w:rPr>
          <w:rFonts w:ascii="Arial" w:eastAsia="Times New Roman" w:hAnsi="Arial" w:cs="Arial"/>
          <w:sz w:val="24"/>
          <w:szCs w:val="24"/>
          <w:lang w:eastAsia="en-ZA"/>
        </w:rPr>
      </w:pPr>
    </w:p>
    <w:p w:rsidR="004657F6" w:rsidRDefault="00CB6FD3" w:rsidP="00006C6F">
      <w:pPr>
        <w:autoSpaceDE w:val="0"/>
        <w:autoSpaceDN w:val="0"/>
        <w:adjustRightInd w:val="0"/>
        <w:spacing w:after="0" w:line="240" w:lineRule="auto"/>
        <w:jc w:val="both"/>
        <w:rPr>
          <w:rFonts w:ascii="Arial" w:eastAsia="Calibri" w:hAnsi="Arial" w:cs="Arial"/>
          <w:sz w:val="24"/>
          <w:szCs w:val="24"/>
        </w:rPr>
      </w:pPr>
      <w:r w:rsidRPr="004C79C4">
        <w:rPr>
          <w:rFonts w:ascii="Arial" w:hAnsi="Arial" w:cs="Arial"/>
          <w:noProof/>
          <w:sz w:val="24"/>
          <w:szCs w:val="24"/>
          <w:lang w:eastAsia="en-ZA"/>
        </w:rPr>
        <w:drawing>
          <wp:anchor distT="0" distB="0" distL="114300" distR="114300" simplePos="0" relativeHeight="251668480" behindDoc="0" locked="0" layoutInCell="1" allowOverlap="1">
            <wp:simplePos x="0" y="0"/>
            <wp:positionH relativeFrom="margin">
              <wp:posOffset>-1111885</wp:posOffset>
            </wp:positionH>
            <wp:positionV relativeFrom="margin">
              <wp:posOffset>5487035</wp:posOffset>
            </wp:positionV>
            <wp:extent cx="4145280" cy="3108960"/>
            <wp:effectExtent l="381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0.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4145280" cy="3108960"/>
                    </a:xfrm>
                    <a:prstGeom prst="rect">
                      <a:avLst/>
                    </a:prstGeom>
                  </pic:spPr>
                </pic:pic>
              </a:graphicData>
            </a:graphic>
          </wp:anchor>
        </w:drawing>
      </w:r>
      <w:r w:rsidR="0088739D" w:rsidRPr="00006C6F">
        <w:rPr>
          <w:rFonts w:ascii="Arial" w:eastAsia="Times New Roman" w:hAnsi="Arial" w:cs="Arial"/>
          <w:sz w:val="24"/>
          <w:szCs w:val="24"/>
          <w:lang w:eastAsia="en-ZA"/>
        </w:rPr>
        <w:t xml:space="preserve">This includes dealing with families of children who are HIV/AIDS infected as a result of </w:t>
      </w:r>
      <w:r w:rsidR="00AA4B8C" w:rsidRPr="00006C6F">
        <w:rPr>
          <w:rFonts w:ascii="Arial" w:eastAsia="Times New Roman" w:hAnsi="Arial" w:cs="Arial"/>
          <w:sz w:val="24"/>
          <w:szCs w:val="24"/>
          <w:lang w:eastAsia="en-ZA"/>
        </w:rPr>
        <w:t xml:space="preserve">sexual </w:t>
      </w:r>
      <w:r w:rsidR="0088739D" w:rsidRPr="00006C6F">
        <w:rPr>
          <w:rFonts w:ascii="Arial" w:eastAsia="Times New Roman" w:hAnsi="Arial" w:cs="Arial"/>
          <w:sz w:val="24"/>
          <w:szCs w:val="24"/>
          <w:lang w:eastAsia="en-ZA"/>
        </w:rPr>
        <w:t xml:space="preserve">abuse. Therapy focuses on children developing patterns and practices of responsible sexual behaviour. </w:t>
      </w:r>
      <w:r w:rsidR="00AA4B8C" w:rsidRPr="00006C6F">
        <w:rPr>
          <w:rFonts w:ascii="Arial" w:eastAsia="Times New Roman" w:hAnsi="Arial" w:cs="Arial"/>
          <w:sz w:val="24"/>
          <w:szCs w:val="24"/>
          <w:lang w:eastAsia="en-ZA"/>
        </w:rPr>
        <w:t xml:space="preserve">The organisation is currently running a </w:t>
      </w:r>
      <w:r w:rsidR="00AA4B8C" w:rsidRPr="006B0759">
        <w:rPr>
          <w:rFonts w:ascii="Arial" w:eastAsia="Times New Roman" w:hAnsi="Arial" w:cs="Arial"/>
          <w:b/>
          <w:sz w:val="24"/>
          <w:szCs w:val="24"/>
          <w:lang w:eastAsia="en-ZA"/>
        </w:rPr>
        <w:t>Residential Therapeutic</w:t>
      </w:r>
      <w:r w:rsidR="00AA4B8C" w:rsidRPr="00006C6F">
        <w:rPr>
          <w:rFonts w:ascii="Arial" w:eastAsia="Times New Roman" w:hAnsi="Arial" w:cs="Arial"/>
          <w:sz w:val="24"/>
          <w:szCs w:val="24"/>
          <w:lang w:eastAsia="en-ZA"/>
        </w:rPr>
        <w:t xml:space="preserve"> </w:t>
      </w:r>
      <w:r w:rsidR="00AA4B8C" w:rsidRPr="006B0759">
        <w:rPr>
          <w:rFonts w:ascii="Arial" w:eastAsia="Times New Roman" w:hAnsi="Arial" w:cs="Arial"/>
          <w:b/>
          <w:sz w:val="24"/>
          <w:szCs w:val="24"/>
          <w:lang w:eastAsia="en-ZA"/>
        </w:rPr>
        <w:t>Programme</w:t>
      </w:r>
      <w:r w:rsidR="00AA4B8C" w:rsidRPr="00006C6F">
        <w:rPr>
          <w:rFonts w:ascii="Arial" w:eastAsia="Times New Roman" w:hAnsi="Arial" w:cs="Arial"/>
          <w:sz w:val="24"/>
          <w:szCs w:val="24"/>
          <w:lang w:eastAsia="en-ZA"/>
        </w:rPr>
        <w:t xml:space="preserve"> which </w:t>
      </w:r>
      <w:r w:rsidR="00006C6F" w:rsidRPr="00006C6F">
        <w:rPr>
          <w:rFonts w:ascii="Arial" w:eastAsia="Times New Roman" w:hAnsi="Arial" w:cs="Arial"/>
          <w:sz w:val="24"/>
          <w:szCs w:val="24"/>
          <w:lang w:eastAsia="en-ZA"/>
        </w:rPr>
        <w:t xml:space="preserve">seeks to </w:t>
      </w:r>
      <w:r w:rsidR="00146A89">
        <w:rPr>
          <w:rFonts w:ascii="Arial" w:eastAsia="Times New Roman" w:hAnsi="Arial" w:cs="Arial"/>
          <w:sz w:val="24"/>
          <w:szCs w:val="24"/>
          <w:lang w:eastAsia="en-ZA"/>
        </w:rPr>
        <w:t>provide therapeutic and support services to rural victims of rape and sexual assault</w:t>
      </w:r>
      <w:r w:rsidR="00AA4B8C" w:rsidRPr="00006C6F">
        <w:rPr>
          <w:rFonts w:ascii="Arial" w:eastAsia="Times New Roman" w:hAnsi="Arial" w:cs="Arial"/>
          <w:sz w:val="24"/>
          <w:szCs w:val="24"/>
          <w:lang w:eastAsia="en-ZA"/>
        </w:rPr>
        <w:t xml:space="preserve"> and their care-givers. </w:t>
      </w:r>
      <w:r w:rsidR="00AA4B8C" w:rsidRPr="00006C6F">
        <w:rPr>
          <w:rFonts w:ascii="Arial" w:eastAsia="Calibri" w:hAnsi="Arial" w:cs="Arial"/>
          <w:sz w:val="24"/>
          <w:szCs w:val="24"/>
          <w:lang w:val="en-US"/>
        </w:rPr>
        <w:t>Caregivers are often overwhelmed with many different feelings when they discover the abuse. They may feel: rage, guilt, sadness, depression, fear, confusion and/or betrayal. If they become involved in the legal process, there is even more stress and</w:t>
      </w:r>
      <w:r w:rsidR="00006C6F" w:rsidRPr="00006C6F">
        <w:rPr>
          <w:rFonts w:ascii="Arial" w:eastAsia="Calibri" w:hAnsi="Arial" w:cs="Arial"/>
          <w:sz w:val="24"/>
          <w:szCs w:val="24"/>
          <w:lang w:val="en-US"/>
        </w:rPr>
        <w:t xml:space="preserve"> a</w:t>
      </w:r>
      <w:r w:rsidR="00AA4B8C" w:rsidRPr="00AA4B8C">
        <w:rPr>
          <w:rFonts w:ascii="Arial" w:eastAsia="Calibri" w:hAnsi="Arial" w:cs="Arial"/>
          <w:sz w:val="24"/>
          <w:szCs w:val="24"/>
          <w:lang w:val="en-US"/>
        </w:rPr>
        <w:t>nxiety. These feelings may leave caregivers feeling very protective towards their child, or they may be angry and blame the child for what happened.</w:t>
      </w:r>
      <w:r w:rsidR="00006C6F" w:rsidRPr="00006C6F">
        <w:rPr>
          <w:rFonts w:ascii="Arial" w:eastAsia="Calibri" w:hAnsi="Arial" w:cs="Arial"/>
          <w:sz w:val="24"/>
          <w:szCs w:val="24"/>
          <w:lang w:val="en-US"/>
        </w:rPr>
        <w:t xml:space="preserve"> </w:t>
      </w:r>
      <w:r w:rsidR="00AA4B8C" w:rsidRPr="00AA4B8C">
        <w:rPr>
          <w:rFonts w:ascii="Arial" w:eastAsia="Calibri" w:hAnsi="Arial" w:cs="Arial"/>
          <w:sz w:val="24"/>
          <w:szCs w:val="24"/>
          <w:lang w:val="en-US"/>
        </w:rPr>
        <w:t xml:space="preserve">Parents and caregivers need support and guidance in order to help their child heal and to repair any hurts that </w:t>
      </w:r>
      <w:r w:rsidR="00006C6F" w:rsidRPr="00006C6F">
        <w:rPr>
          <w:rFonts w:ascii="Arial" w:eastAsia="Calibri" w:hAnsi="Arial" w:cs="Arial"/>
          <w:sz w:val="24"/>
          <w:szCs w:val="24"/>
          <w:lang w:val="en-US"/>
        </w:rPr>
        <w:t xml:space="preserve">may </w:t>
      </w:r>
      <w:r w:rsidR="00AA4B8C" w:rsidRPr="00AA4B8C">
        <w:rPr>
          <w:rFonts w:ascii="Arial" w:eastAsia="Calibri" w:hAnsi="Arial" w:cs="Arial"/>
          <w:sz w:val="24"/>
          <w:szCs w:val="24"/>
          <w:lang w:val="en-US"/>
        </w:rPr>
        <w:lastRenderedPageBreak/>
        <w:t>have come between them and their child.</w:t>
      </w:r>
      <w:r w:rsidR="00146A89" w:rsidRPr="00146A89">
        <w:rPr>
          <w:rFonts w:ascii="Arial" w:eastAsia="Calibri" w:hAnsi="Arial" w:cs="Arial"/>
          <w:sz w:val="24"/>
          <w:szCs w:val="24"/>
        </w:rPr>
        <w:t xml:space="preserve"> </w:t>
      </w:r>
    </w:p>
    <w:p w:rsidR="0088739D" w:rsidRDefault="00146A89" w:rsidP="00006C6F">
      <w:pPr>
        <w:autoSpaceDE w:val="0"/>
        <w:autoSpaceDN w:val="0"/>
        <w:adjustRightInd w:val="0"/>
        <w:spacing w:after="0" w:line="240" w:lineRule="auto"/>
        <w:jc w:val="both"/>
        <w:rPr>
          <w:rFonts w:ascii="Arial" w:eastAsia="Times New Roman" w:hAnsi="Arial" w:cs="Arial"/>
          <w:sz w:val="24"/>
          <w:szCs w:val="24"/>
          <w:lang w:eastAsia="en-ZA"/>
        </w:rPr>
      </w:pPr>
      <w:r w:rsidRPr="00146A89">
        <w:rPr>
          <w:rFonts w:ascii="Arial" w:eastAsia="Calibri" w:hAnsi="Arial" w:cs="Arial"/>
          <w:b/>
          <w:sz w:val="24"/>
          <w:szCs w:val="24"/>
        </w:rPr>
        <w:t>Care of the caregiver is care of the child</w:t>
      </w:r>
      <w:r>
        <w:rPr>
          <w:rFonts w:ascii="Arial" w:eastAsia="Calibri" w:hAnsi="Arial" w:cs="Arial"/>
          <w:b/>
          <w:sz w:val="24"/>
          <w:szCs w:val="24"/>
        </w:rPr>
        <w:t xml:space="preserve">. </w:t>
      </w:r>
      <w:r>
        <w:rPr>
          <w:rFonts w:ascii="Arial" w:eastAsia="Calibri" w:hAnsi="Arial" w:cs="Arial"/>
          <w:sz w:val="24"/>
          <w:szCs w:val="24"/>
          <w:lang w:val="en-US"/>
        </w:rPr>
        <w:t>A treatment programme is also being run for children who are sexually offending or exhibiting sexually inappropriate behavior.</w:t>
      </w:r>
      <w:r>
        <w:rPr>
          <w:rFonts w:ascii="Arial" w:eastAsia="Calibri" w:hAnsi="Arial" w:cs="Arial"/>
          <w:sz w:val="24"/>
          <w:szCs w:val="24"/>
        </w:rPr>
        <w:t xml:space="preserve"> </w:t>
      </w:r>
      <w:r w:rsidRPr="00006C6F">
        <w:rPr>
          <w:rFonts w:ascii="Arial" w:eastAsia="Times New Roman" w:hAnsi="Arial" w:cs="Arial"/>
          <w:sz w:val="24"/>
          <w:szCs w:val="24"/>
          <w:lang w:eastAsia="en-ZA"/>
        </w:rPr>
        <w:t xml:space="preserve"> </w:t>
      </w:r>
    </w:p>
    <w:p w:rsidR="00D70A6A" w:rsidRDefault="00D70A6A" w:rsidP="00006C6F">
      <w:pPr>
        <w:autoSpaceDE w:val="0"/>
        <w:autoSpaceDN w:val="0"/>
        <w:adjustRightInd w:val="0"/>
        <w:spacing w:after="0" w:line="240" w:lineRule="auto"/>
        <w:jc w:val="both"/>
        <w:rPr>
          <w:rFonts w:ascii="Arial" w:eastAsia="Times New Roman" w:hAnsi="Arial" w:cs="Arial"/>
          <w:sz w:val="24"/>
          <w:szCs w:val="24"/>
          <w:lang w:eastAsia="en-ZA"/>
        </w:rPr>
      </w:pPr>
    </w:p>
    <w:p w:rsidR="00DB22AA" w:rsidRDefault="00B81AAF" w:rsidP="00006C6F">
      <w:pPr>
        <w:autoSpaceDE w:val="0"/>
        <w:autoSpaceDN w:val="0"/>
        <w:adjustRightInd w:val="0"/>
        <w:spacing w:after="0" w:line="240" w:lineRule="auto"/>
        <w:jc w:val="both"/>
        <w:rPr>
          <w:rFonts w:ascii="Arial" w:eastAsia="Calibri" w:hAnsi="Arial" w:cs="Arial"/>
          <w:sz w:val="24"/>
          <w:szCs w:val="24"/>
          <w:lang w:val="en-US"/>
        </w:rPr>
      </w:pPr>
      <w:r w:rsidRPr="004C79C4">
        <w:rPr>
          <w:rFonts w:ascii="Arial" w:hAnsi="Arial" w:cs="Arial"/>
          <w:b/>
          <w:noProof/>
          <w:sz w:val="24"/>
          <w:szCs w:val="24"/>
          <w:u w:val="single"/>
          <w:lang w:eastAsia="en-ZA"/>
        </w:rPr>
        <w:drawing>
          <wp:anchor distT="0" distB="0" distL="114300" distR="114300" simplePos="0" relativeHeight="251665408" behindDoc="0" locked="0" layoutInCell="1" allowOverlap="1">
            <wp:simplePos x="0" y="0"/>
            <wp:positionH relativeFrom="column">
              <wp:posOffset>-552450</wp:posOffset>
            </wp:positionH>
            <wp:positionV relativeFrom="paragraph">
              <wp:posOffset>71755</wp:posOffset>
            </wp:positionV>
            <wp:extent cx="3535680" cy="265176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5.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35680" cy="2651760"/>
                    </a:xfrm>
                    <a:prstGeom prst="rect">
                      <a:avLst/>
                    </a:prstGeom>
                  </pic:spPr>
                </pic:pic>
              </a:graphicData>
            </a:graphic>
          </wp:anchor>
        </w:drawing>
      </w:r>
      <w:r w:rsidR="00EE7A75">
        <w:rPr>
          <w:noProof/>
          <w:lang w:eastAsia="en-ZA"/>
        </w:rPr>
        <w:drawing>
          <wp:inline distT="0" distB="0" distL="0" distR="0">
            <wp:extent cx="2812654" cy="2628000"/>
            <wp:effectExtent l="0" t="0" r="6985" b="1270"/>
            <wp:docPr id="11" name="Picture 11" descr="C:\Users\Kudzai Muhwati\AppData\Local\Microsoft\Windows\INetCache\Content.Wor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zai Muhwati\AppData\Local\Microsoft\Windows\INetCache\Content.Word\FullSizeRender.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654" cy="2628000"/>
                    </a:xfrm>
                    <a:prstGeom prst="rect">
                      <a:avLst/>
                    </a:prstGeom>
                    <a:noFill/>
                    <a:ln>
                      <a:noFill/>
                    </a:ln>
                  </pic:spPr>
                </pic:pic>
              </a:graphicData>
            </a:graphic>
          </wp:inline>
        </w:drawing>
      </w:r>
    </w:p>
    <w:p w:rsidR="00CB6FD3" w:rsidRDefault="00CB6FD3" w:rsidP="00012F78">
      <w:pPr>
        <w:spacing w:before="100" w:beforeAutospacing="1" w:after="0" w:line="300" w:lineRule="auto"/>
        <w:outlineLvl w:val="4"/>
        <w:rPr>
          <w:rFonts w:ascii="Arial" w:eastAsia="Times New Roman" w:hAnsi="Arial" w:cs="Arial"/>
          <w:b/>
          <w:bCs/>
          <w:sz w:val="24"/>
          <w:szCs w:val="24"/>
          <w:lang w:eastAsia="en-ZA"/>
        </w:rPr>
      </w:pPr>
    </w:p>
    <w:p w:rsidR="0088739D" w:rsidRPr="00F31E11" w:rsidRDefault="0088739D" w:rsidP="00012F78">
      <w:pPr>
        <w:spacing w:before="100" w:beforeAutospacing="1" w:after="0" w:line="300" w:lineRule="auto"/>
        <w:outlineLvl w:val="4"/>
        <w:rPr>
          <w:rFonts w:ascii="Arial" w:eastAsia="Times New Roman" w:hAnsi="Arial" w:cs="Arial"/>
          <w:b/>
          <w:bCs/>
          <w:sz w:val="24"/>
          <w:szCs w:val="24"/>
          <w:lang w:eastAsia="en-ZA"/>
        </w:rPr>
      </w:pPr>
      <w:r w:rsidRPr="00F31E11">
        <w:rPr>
          <w:rFonts w:ascii="Arial" w:eastAsia="Times New Roman" w:hAnsi="Arial" w:cs="Arial"/>
          <w:b/>
          <w:bCs/>
          <w:sz w:val="24"/>
          <w:szCs w:val="24"/>
          <w:lang w:eastAsia="en-ZA"/>
        </w:rPr>
        <w:t>5. Online Counselling Service</w:t>
      </w:r>
    </w:p>
    <w:p w:rsidR="0088739D" w:rsidRPr="00F31E11" w:rsidRDefault="00CB6FD3" w:rsidP="0088739D">
      <w:pPr>
        <w:jc w:val="both"/>
        <w:rPr>
          <w:rFonts w:ascii="Arial" w:hAnsi="Arial" w:cs="Arial"/>
          <w:sz w:val="24"/>
          <w:szCs w:val="24"/>
        </w:rPr>
      </w:pPr>
      <w:r>
        <w:rPr>
          <w:noProof/>
          <w:lang w:eastAsia="en-ZA"/>
        </w:rPr>
        <w:drawing>
          <wp:anchor distT="0" distB="0" distL="114300" distR="114300" simplePos="0" relativeHeight="251670528" behindDoc="0" locked="0" layoutInCell="1" allowOverlap="1">
            <wp:simplePos x="0" y="0"/>
            <wp:positionH relativeFrom="margin">
              <wp:posOffset>1834515</wp:posOffset>
            </wp:positionH>
            <wp:positionV relativeFrom="margin">
              <wp:posOffset>4333875</wp:posOffset>
            </wp:positionV>
            <wp:extent cx="4078605" cy="3059430"/>
            <wp:effectExtent l="0" t="0" r="0" b="7620"/>
            <wp:wrapSquare wrapText="bothSides"/>
            <wp:docPr id="21" name="Picture 21" descr="C:\Users\Kudzai Muhwati\AppData\Local\Microsoft\Windows\INetCache\Content.Word\IMG_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zai Muhwati\AppData\Local\Microsoft\Windows\INetCache\Content.Word\IMG_1658.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8605" cy="3059430"/>
                    </a:xfrm>
                    <a:prstGeom prst="rect">
                      <a:avLst/>
                    </a:prstGeom>
                    <a:noFill/>
                    <a:ln>
                      <a:noFill/>
                    </a:ln>
                  </pic:spPr>
                </pic:pic>
              </a:graphicData>
            </a:graphic>
          </wp:anchor>
        </w:drawing>
      </w:r>
      <w:r w:rsidR="0088739D" w:rsidRPr="00F31E11">
        <w:rPr>
          <w:rFonts w:ascii="Arial" w:hAnsi="Arial" w:cs="Arial"/>
          <w:sz w:val="24"/>
          <w:szCs w:val="24"/>
        </w:rPr>
        <w:t xml:space="preserve">In the light of the ever growing use and popularity of the internet, and an increase in popularity of online communication, particularly by adolescents, Childline South Africa is keeping up with the times, and meeting young South Africans where they are </w:t>
      </w:r>
      <w:r w:rsidR="00146A89">
        <w:rPr>
          <w:rFonts w:ascii="Arial" w:hAnsi="Arial" w:cs="Arial"/>
          <w:sz w:val="24"/>
          <w:szCs w:val="24"/>
        </w:rPr>
        <w:t>“</w:t>
      </w:r>
      <w:r w:rsidR="0088739D" w:rsidRPr="00F31E11">
        <w:rPr>
          <w:rFonts w:ascii="Arial" w:hAnsi="Arial" w:cs="Arial"/>
          <w:sz w:val="24"/>
          <w:szCs w:val="24"/>
        </w:rPr>
        <w:t>online</w:t>
      </w:r>
      <w:r w:rsidR="00146A89">
        <w:rPr>
          <w:rFonts w:ascii="Arial" w:hAnsi="Arial" w:cs="Arial"/>
          <w:sz w:val="24"/>
          <w:szCs w:val="24"/>
        </w:rPr>
        <w:t>”</w:t>
      </w:r>
      <w:r w:rsidR="0088739D" w:rsidRPr="00F31E11">
        <w:rPr>
          <w:rFonts w:ascii="Arial" w:hAnsi="Arial" w:cs="Arial"/>
          <w:sz w:val="24"/>
          <w:szCs w:val="24"/>
        </w:rPr>
        <w:t>. Childline South Africa therefore began a pilot project of online counselling in May 2009 in partnership with MXit as the online service provider. Online counselling as a service offered to youth in particular, is already in place and successful in several other countries.</w:t>
      </w:r>
      <w:r w:rsidR="004657F6" w:rsidRPr="004657F6">
        <w:t xml:space="preserve"> </w:t>
      </w:r>
    </w:p>
    <w:p w:rsidR="0088739D" w:rsidRPr="00F31E11" w:rsidRDefault="0088739D" w:rsidP="0088739D">
      <w:pPr>
        <w:jc w:val="both"/>
        <w:rPr>
          <w:rFonts w:ascii="Arial" w:hAnsi="Arial" w:cs="Arial"/>
          <w:sz w:val="24"/>
          <w:szCs w:val="24"/>
        </w:rPr>
      </w:pPr>
      <w:r w:rsidRPr="00F31E11">
        <w:rPr>
          <w:rFonts w:ascii="Arial" w:hAnsi="Arial" w:cs="Arial"/>
          <w:sz w:val="24"/>
          <w:szCs w:val="24"/>
        </w:rPr>
        <w:t xml:space="preserve">Online Counselling and assistance is offered nationally Monday – Saturday, from 2pm – 6pm. The Online counselling service is available to South African youth under the age of 21 years, </w:t>
      </w:r>
      <w:r w:rsidRPr="00F31E11">
        <w:rPr>
          <w:rFonts w:ascii="Arial" w:hAnsi="Arial" w:cs="Arial"/>
          <w:sz w:val="24"/>
          <w:szCs w:val="24"/>
          <w:lang w:val="en-US"/>
        </w:rPr>
        <w:t>who are registered on MXit</w:t>
      </w:r>
      <w:r w:rsidRPr="00F31E11">
        <w:rPr>
          <w:rFonts w:ascii="Arial" w:hAnsi="Arial" w:cs="Arial"/>
          <w:b/>
          <w:sz w:val="24"/>
          <w:szCs w:val="24"/>
          <w:lang w:val="en-US"/>
        </w:rPr>
        <w:t xml:space="preserve">, </w:t>
      </w:r>
      <w:r w:rsidRPr="00F31E11">
        <w:rPr>
          <w:rFonts w:ascii="Arial" w:hAnsi="Arial" w:cs="Arial"/>
          <w:sz w:val="24"/>
          <w:szCs w:val="24"/>
        </w:rPr>
        <w:t xml:space="preserve">as well as to adults with concerns </w:t>
      </w:r>
      <w:r w:rsidRPr="00F31E11">
        <w:rPr>
          <w:rFonts w:ascii="Arial" w:hAnsi="Arial" w:cs="Arial"/>
          <w:sz w:val="24"/>
          <w:szCs w:val="24"/>
        </w:rPr>
        <w:lastRenderedPageBreak/>
        <w:t xml:space="preserve">about children. Online counsellors are Durban based and operate from the Childline South Africa National office. </w:t>
      </w:r>
      <w:r w:rsidRPr="00F31E11">
        <w:rPr>
          <w:rFonts w:ascii="Arial" w:hAnsi="Arial" w:cs="Arial"/>
          <w:sz w:val="24"/>
          <w:szCs w:val="24"/>
          <w:lang w:val="en-US"/>
        </w:rPr>
        <w:t xml:space="preserve">The service works closely with all Childline provincial offices, to which children and youth requiring face to face services are referred. </w:t>
      </w:r>
      <w:r w:rsidRPr="00F31E11">
        <w:rPr>
          <w:rFonts w:ascii="Arial" w:hAnsi="Arial" w:cs="Arial"/>
          <w:b/>
          <w:sz w:val="24"/>
          <w:szCs w:val="24"/>
          <w:u w:val="single"/>
        </w:rPr>
        <w:t xml:space="preserve"> </w:t>
      </w:r>
    </w:p>
    <w:p w:rsidR="0088739D" w:rsidRPr="00F31E11" w:rsidRDefault="0088739D" w:rsidP="0088739D">
      <w:pPr>
        <w:spacing w:after="0" w:line="240" w:lineRule="auto"/>
        <w:jc w:val="both"/>
        <w:rPr>
          <w:rFonts w:ascii="Arial" w:hAnsi="Arial" w:cs="Arial"/>
          <w:sz w:val="24"/>
          <w:szCs w:val="24"/>
          <w:lang w:val="en-US"/>
        </w:rPr>
      </w:pPr>
      <w:r w:rsidRPr="00F31E11">
        <w:rPr>
          <w:rFonts w:ascii="Arial" w:hAnsi="Arial" w:cs="Arial"/>
          <w:sz w:val="24"/>
          <w:szCs w:val="24"/>
          <w:lang w:val="en-US"/>
        </w:rPr>
        <w:t>The aim of the online counseling service at Childline National Office is to explore and utilize all forms of electronic communication open to children, youth and adults with c</w:t>
      </w:r>
      <w:r w:rsidR="00012F78">
        <w:rPr>
          <w:rFonts w:ascii="Arial" w:hAnsi="Arial" w:cs="Arial"/>
          <w:sz w:val="24"/>
          <w:szCs w:val="24"/>
          <w:lang w:val="en-US"/>
        </w:rPr>
        <w:t>oncerns about children in order:</w:t>
      </w:r>
    </w:p>
    <w:p w:rsidR="0088739D" w:rsidRPr="00F31E11" w:rsidRDefault="0088739D" w:rsidP="0088739D">
      <w:pPr>
        <w:pStyle w:val="ListParagraph"/>
        <w:numPr>
          <w:ilvl w:val="0"/>
          <w:numId w:val="3"/>
        </w:numPr>
        <w:spacing w:after="0" w:line="240" w:lineRule="auto"/>
        <w:ind w:left="0" w:firstLine="0"/>
        <w:jc w:val="both"/>
        <w:rPr>
          <w:rFonts w:ascii="Arial" w:eastAsia="Calibri" w:hAnsi="Arial" w:cs="Arial"/>
          <w:b/>
          <w:bCs/>
          <w:iCs/>
          <w:sz w:val="24"/>
          <w:szCs w:val="24"/>
          <w:u w:val="single"/>
          <w:lang w:val="en-US"/>
        </w:rPr>
      </w:pPr>
      <w:r w:rsidRPr="00F31E11">
        <w:rPr>
          <w:rFonts w:ascii="Arial" w:eastAsia="Calibri" w:hAnsi="Arial" w:cs="Arial"/>
          <w:sz w:val="24"/>
          <w:szCs w:val="24"/>
          <w:lang w:val="en-US"/>
        </w:rPr>
        <w:t xml:space="preserve">to provide </w:t>
      </w:r>
      <w:r w:rsidR="005D72A7" w:rsidRPr="00F31E11">
        <w:rPr>
          <w:rFonts w:ascii="Arial" w:eastAsia="Calibri" w:hAnsi="Arial" w:cs="Arial"/>
          <w:sz w:val="24"/>
          <w:szCs w:val="24"/>
          <w:lang w:val="en-US"/>
        </w:rPr>
        <w:t>counseling</w:t>
      </w:r>
      <w:r w:rsidRPr="00F31E11">
        <w:rPr>
          <w:rFonts w:ascii="Arial" w:eastAsia="Calibri" w:hAnsi="Arial" w:cs="Arial"/>
          <w:sz w:val="24"/>
          <w:szCs w:val="24"/>
          <w:lang w:val="en-US"/>
        </w:rPr>
        <w:t xml:space="preserve"> and information services and </w:t>
      </w:r>
    </w:p>
    <w:p w:rsidR="0088739D" w:rsidRPr="00F31E11" w:rsidRDefault="0088739D" w:rsidP="00012F78">
      <w:pPr>
        <w:pStyle w:val="ListParagraph"/>
        <w:numPr>
          <w:ilvl w:val="0"/>
          <w:numId w:val="3"/>
        </w:numPr>
        <w:spacing w:after="0" w:line="240" w:lineRule="auto"/>
        <w:ind w:left="720" w:hanging="720"/>
        <w:jc w:val="both"/>
        <w:rPr>
          <w:rFonts w:ascii="Arial" w:eastAsia="Calibri" w:hAnsi="Arial" w:cs="Arial"/>
          <w:b/>
          <w:bCs/>
          <w:iCs/>
          <w:sz w:val="24"/>
          <w:szCs w:val="24"/>
          <w:u w:val="single"/>
          <w:lang w:val="en-US"/>
        </w:rPr>
      </w:pPr>
      <w:r w:rsidRPr="00F31E11">
        <w:rPr>
          <w:rFonts w:ascii="Arial" w:eastAsia="Calibri" w:hAnsi="Arial" w:cs="Arial"/>
          <w:sz w:val="24"/>
          <w:szCs w:val="24"/>
          <w:lang w:val="en-US"/>
        </w:rPr>
        <w:t xml:space="preserve">contribute to the overall well-being of children, youth and caregivers of children, </w:t>
      </w:r>
    </w:p>
    <w:p w:rsidR="0088739D" w:rsidRPr="00F31E11" w:rsidRDefault="0088739D" w:rsidP="00012F78">
      <w:pPr>
        <w:pStyle w:val="ListParagraph"/>
        <w:numPr>
          <w:ilvl w:val="0"/>
          <w:numId w:val="3"/>
        </w:numPr>
        <w:spacing w:after="0" w:line="240" w:lineRule="auto"/>
        <w:ind w:left="720" w:hanging="720"/>
        <w:jc w:val="both"/>
        <w:rPr>
          <w:rFonts w:ascii="Arial" w:eastAsia="Calibri" w:hAnsi="Arial" w:cs="Arial"/>
          <w:b/>
          <w:bCs/>
          <w:iCs/>
          <w:sz w:val="24"/>
          <w:szCs w:val="24"/>
          <w:u w:val="single"/>
          <w:lang w:val="en-US"/>
        </w:rPr>
      </w:pPr>
      <w:r w:rsidRPr="00F31E11">
        <w:rPr>
          <w:rFonts w:ascii="Arial" w:eastAsia="Calibri" w:hAnsi="Arial" w:cs="Arial"/>
          <w:sz w:val="24"/>
          <w:szCs w:val="24"/>
          <w:lang w:val="en-US"/>
        </w:rPr>
        <w:t xml:space="preserve">ensure the inclusion of children and youth with disabilities, particularly the hearing impaired. </w:t>
      </w:r>
    </w:p>
    <w:p w:rsidR="0088739D" w:rsidRDefault="0088739D" w:rsidP="0088739D">
      <w:pPr>
        <w:rPr>
          <w:rFonts w:ascii="Arial" w:hAnsi="Arial" w:cs="Arial"/>
          <w:sz w:val="24"/>
          <w:szCs w:val="24"/>
        </w:rPr>
      </w:pPr>
    </w:p>
    <w:p w:rsidR="00DB22AA" w:rsidRPr="00AB5133" w:rsidRDefault="00DB22AA" w:rsidP="00DB22AA">
      <w:pPr>
        <w:pStyle w:val="ListParagraph"/>
        <w:spacing w:after="0" w:line="240" w:lineRule="auto"/>
        <w:ind w:left="-207"/>
        <w:jc w:val="both"/>
        <w:rPr>
          <w:rFonts w:ascii="Arial" w:eastAsia="Calibri" w:hAnsi="Arial" w:cs="Arial"/>
          <w:sz w:val="24"/>
          <w:szCs w:val="24"/>
        </w:rPr>
      </w:pPr>
      <w:r w:rsidRPr="00AB5133">
        <w:rPr>
          <w:rFonts w:ascii="Arial" w:eastAsia="Calibri" w:hAnsi="Arial" w:cs="Arial"/>
          <w:sz w:val="24"/>
          <w:szCs w:val="24"/>
        </w:rPr>
        <w:t>.</w:t>
      </w:r>
      <w:r w:rsidRPr="00AB5133">
        <w:rPr>
          <w:rFonts w:ascii="Arial" w:hAnsi="Arial" w:cs="Arial"/>
          <w:sz w:val="24"/>
          <w:szCs w:val="24"/>
        </w:rPr>
        <w:t xml:space="preserve">Our statistics show that we predominantly chat to users between the ages of 19-21 years and they are most likely female as depicted below. </w:t>
      </w:r>
    </w:p>
    <w:p w:rsidR="00DB22AA" w:rsidRPr="00AB5133" w:rsidRDefault="00DB22AA" w:rsidP="00DB22AA">
      <w:pPr>
        <w:pStyle w:val="ListParagraph"/>
        <w:spacing w:after="0" w:line="240" w:lineRule="auto"/>
        <w:ind w:left="-207"/>
        <w:jc w:val="both"/>
        <w:rPr>
          <w:rFonts w:ascii="Arial" w:eastAsia="Calibri" w:hAnsi="Arial" w:cs="Arial"/>
          <w:sz w:val="24"/>
          <w:szCs w:val="24"/>
        </w:rPr>
      </w:pPr>
    </w:p>
    <w:p w:rsidR="00DB22AA" w:rsidRPr="00AB5133" w:rsidRDefault="00DB22AA" w:rsidP="00DB22AA">
      <w:pPr>
        <w:pStyle w:val="ListParagraph"/>
        <w:spacing w:after="0" w:line="240" w:lineRule="auto"/>
        <w:ind w:left="-207"/>
        <w:jc w:val="both"/>
        <w:rPr>
          <w:rFonts w:ascii="Arial" w:eastAsia="Calibri" w:hAnsi="Arial" w:cs="Arial"/>
          <w:sz w:val="24"/>
          <w:szCs w:val="24"/>
        </w:rPr>
      </w:pPr>
      <w:r w:rsidRPr="00AB5133">
        <w:rPr>
          <w:rFonts w:ascii="Arial" w:eastAsia="Calibri" w:hAnsi="Arial" w:cs="Arial"/>
          <w:sz w:val="24"/>
          <w:szCs w:val="24"/>
        </w:rPr>
        <w:t xml:space="preserve">In the stated period, we chatted to a total of 1218 users.   </w:t>
      </w:r>
    </w:p>
    <w:p w:rsidR="00DB22AA" w:rsidRPr="00AB5133" w:rsidRDefault="00DB22AA" w:rsidP="00DB22AA">
      <w:pPr>
        <w:pStyle w:val="ListParagraph"/>
        <w:numPr>
          <w:ilvl w:val="0"/>
          <w:numId w:val="3"/>
        </w:numPr>
        <w:spacing w:after="0" w:line="240" w:lineRule="auto"/>
        <w:jc w:val="both"/>
        <w:rPr>
          <w:rFonts w:ascii="Arial" w:eastAsia="Calibri" w:hAnsi="Arial" w:cs="Arial"/>
          <w:sz w:val="24"/>
          <w:szCs w:val="24"/>
        </w:rPr>
      </w:pPr>
    </w:p>
    <w:p w:rsidR="00DB22AA" w:rsidRPr="00AB5133" w:rsidRDefault="00DB22AA" w:rsidP="00DB22AA">
      <w:pPr>
        <w:rPr>
          <w:rFonts w:ascii="Arial" w:hAnsi="Arial" w:cs="Arial"/>
          <w:sz w:val="24"/>
          <w:szCs w:val="24"/>
        </w:rPr>
      </w:pPr>
    </w:p>
    <w:p w:rsidR="00DB22AA" w:rsidRPr="00AB5133" w:rsidRDefault="00DB22AA" w:rsidP="00DB22AA">
      <w:pPr>
        <w:jc w:val="both"/>
        <w:rPr>
          <w:rFonts w:ascii="Arial" w:hAnsi="Arial" w:cs="Arial"/>
          <w:b/>
          <w:color w:val="FF0000"/>
          <w:sz w:val="24"/>
          <w:szCs w:val="24"/>
          <w:u w:val="single"/>
        </w:rPr>
      </w:pPr>
    </w:p>
    <w:p w:rsidR="00DB22AA" w:rsidRDefault="004657F6" w:rsidP="00DB22AA">
      <w:pPr>
        <w:pStyle w:val="ListParagraph"/>
        <w:ind w:left="-207"/>
        <w:jc w:val="both"/>
        <w:rPr>
          <w:rFonts w:ascii="Arial" w:hAnsi="Arial" w:cs="Arial"/>
          <w:sz w:val="24"/>
          <w:szCs w:val="24"/>
        </w:rPr>
      </w:pPr>
      <w:r w:rsidRPr="00AB5133">
        <w:rPr>
          <w:rFonts w:ascii="Arial" w:hAnsi="Arial" w:cs="Arial"/>
          <w:noProof/>
          <w:sz w:val="24"/>
          <w:szCs w:val="24"/>
          <w:lang w:eastAsia="en-ZA"/>
        </w:rPr>
        <w:drawing>
          <wp:anchor distT="0" distB="0" distL="114300" distR="114300" simplePos="0" relativeHeight="251662336" behindDoc="0" locked="0" layoutInCell="1" allowOverlap="1">
            <wp:simplePos x="0" y="0"/>
            <wp:positionH relativeFrom="column">
              <wp:posOffset>-628650</wp:posOffset>
            </wp:positionH>
            <wp:positionV relativeFrom="paragraph">
              <wp:posOffset>-288925</wp:posOffset>
            </wp:positionV>
            <wp:extent cx="4105275" cy="2324100"/>
            <wp:effectExtent l="0" t="0" r="9525" b="1905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DB22AA" w:rsidRPr="00F07F2B">
        <w:rPr>
          <w:rFonts w:ascii="Calibri" w:eastAsia="Times New Roman" w:hAnsi="Calibri" w:cs="Times New Roman"/>
          <w:noProof/>
          <w:color w:val="000000"/>
          <w:lang w:eastAsia="en-ZA"/>
        </w:rPr>
        <w:drawing>
          <wp:anchor distT="0" distB="0" distL="114300" distR="114300" simplePos="0" relativeHeight="251661312" behindDoc="0" locked="0" layoutInCell="1" allowOverlap="1">
            <wp:simplePos x="0" y="0"/>
            <wp:positionH relativeFrom="column">
              <wp:posOffset>4150995</wp:posOffset>
            </wp:positionH>
            <wp:positionV relativeFrom="paragraph">
              <wp:posOffset>214630</wp:posOffset>
            </wp:positionV>
            <wp:extent cx="1112520" cy="80010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noChangeArrowheads="1"/>
                    </pic:cNvPicPr>
                  </pic:nvPicPr>
                  <pic:blipFill>
                    <a:blip r:embed="rId28" cstate="print">
                      <a:lum bright="46000"/>
                    </a:blip>
                    <a:stretch>
                      <a:fillRect/>
                    </a:stretch>
                  </pic:blipFill>
                  <pic:spPr bwMode="auto">
                    <a:xfrm>
                      <a:off x="0" y="0"/>
                      <a:ext cx="1112520" cy="800100"/>
                    </a:xfrm>
                    <a:prstGeom prst="rect">
                      <a:avLst/>
                    </a:prstGeom>
                    <a:noFill/>
                    <a:ln>
                      <a:noFill/>
                    </a:ln>
                  </pic:spPr>
                </pic:pic>
              </a:graphicData>
            </a:graphic>
          </wp:anchor>
        </w:drawing>
      </w:r>
    </w:p>
    <w:tbl>
      <w:tblPr>
        <w:tblpPr w:leftFromText="180" w:rightFromText="180" w:vertAnchor="text" w:horzAnchor="page" w:tblpX="7303" w:tblpY="155"/>
        <w:tblW w:w="3704" w:type="dxa"/>
        <w:tblLook w:val="04A0"/>
      </w:tblPr>
      <w:tblGrid>
        <w:gridCol w:w="1956"/>
        <w:gridCol w:w="1748"/>
      </w:tblGrid>
      <w:tr w:rsidR="00DB22AA" w:rsidRPr="00F07F2B" w:rsidTr="00CC47FE">
        <w:trPr>
          <w:trHeight w:val="510"/>
        </w:trPr>
        <w:tc>
          <w:tcPr>
            <w:tcW w:w="1956" w:type="dxa"/>
            <w:vMerge w:val="restart"/>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tblPr>
            <w:tblGrid>
              <w:gridCol w:w="1740"/>
            </w:tblGrid>
            <w:tr w:rsidR="00DB22AA" w:rsidRPr="00F07F2B" w:rsidTr="00CC47FE">
              <w:trPr>
                <w:trHeight w:val="345"/>
                <w:tblCellSpacing w:w="0" w:type="dxa"/>
              </w:trPr>
              <w:tc>
                <w:tcPr>
                  <w:tcW w:w="1740" w:type="dxa"/>
                  <w:vMerge w:val="restart"/>
                  <w:tcBorders>
                    <w:top w:val="nil"/>
                    <w:left w:val="nil"/>
                    <w:bottom w:val="nil"/>
                    <w:right w:val="nil"/>
                  </w:tcBorders>
                  <w:shd w:val="clear" w:color="auto" w:fill="auto"/>
                  <w:noWrap/>
                  <w:vAlign w:val="center"/>
                  <w:hideMark/>
                </w:tcPr>
                <w:p w:rsidR="00DB22AA" w:rsidRPr="00F07F2B" w:rsidRDefault="00DB22AA" w:rsidP="00CC47FE">
                  <w:pPr>
                    <w:framePr w:hSpace="180" w:wrap="around" w:vAnchor="text" w:hAnchor="page" w:x="7303" w:y="155"/>
                    <w:spacing w:after="0" w:line="240" w:lineRule="auto"/>
                    <w:rPr>
                      <w:rFonts w:ascii="Calibri" w:eastAsia="Times New Roman" w:hAnsi="Calibri" w:cs="Times New Roman"/>
                      <w:b/>
                      <w:bCs/>
                      <w:color w:val="FF99FF"/>
                      <w:sz w:val="28"/>
                      <w:szCs w:val="28"/>
                      <w:lang w:eastAsia="en-ZA"/>
                    </w:rPr>
                  </w:pPr>
                  <w:r w:rsidRPr="00F07F2B">
                    <w:rPr>
                      <w:rFonts w:ascii="Calibri" w:eastAsia="Times New Roman" w:hAnsi="Calibri" w:cs="Times New Roman"/>
                      <w:b/>
                      <w:bCs/>
                      <w:color w:val="FF99FF"/>
                      <w:sz w:val="28"/>
                      <w:szCs w:val="28"/>
                      <w:lang w:eastAsia="en-ZA"/>
                    </w:rPr>
                    <w:t>32%</w:t>
                  </w:r>
                  <w:r>
                    <w:rPr>
                      <w:rFonts w:ascii="Calibri" w:eastAsia="Times New Roman" w:hAnsi="Calibri" w:cs="Times New Roman"/>
                      <w:b/>
                      <w:bCs/>
                      <w:color w:val="FF99FF"/>
                      <w:sz w:val="28"/>
                      <w:szCs w:val="28"/>
                      <w:lang w:eastAsia="en-ZA"/>
                    </w:rPr>
                    <w:t xml:space="preserve">     </w:t>
                  </w:r>
                </w:p>
              </w:tc>
            </w:tr>
            <w:tr w:rsidR="00DB22AA" w:rsidRPr="00F07F2B" w:rsidTr="00CC47FE">
              <w:trPr>
                <w:trHeight w:val="345"/>
                <w:tblCellSpacing w:w="0" w:type="dxa"/>
              </w:trPr>
              <w:tc>
                <w:tcPr>
                  <w:tcW w:w="0" w:type="auto"/>
                  <w:vMerge/>
                  <w:tcBorders>
                    <w:top w:val="nil"/>
                    <w:left w:val="nil"/>
                    <w:bottom w:val="nil"/>
                    <w:right w:val="nil"/>
                  </w:tcBorders>
                  <w:vAlign w:val="center"/>
                  <w:hideMark/>
                </w:tcPr>
                <w:p w:rsidR="00DB22AA" w:rsidRPr="00F07F2B" w:rsidRDefault="00DB22AA" w:rsidP="00CC47FE">
                  <w:pPr>
                    <w:framePr w:hSpace="180" w:wrap="around" w:vAnchor="text" w:hAnchor="page" w:x="7303" w:y="155"/>
                    <w:spacing w:after="0" w:line="240" w:lineRule="auto"/>
                    <w:rPr>
                      <w:rFonts w:ascii="Calibri" w:eastAsia="Times New Roman" w:hAnsi="Calibri" w:cs="Times New Roman"/>
                      <w:b/>
                      <w:bCs/>
                      <w:color w:val="FF99FF"/>
                      <w:sz w:val="28"/>
                      <w:szCs w:val="28"/>
                      <w:lang w:eastAsia="en-ZA"/>
                    </w:rPr>
                  </w:pPr>
                </w:p>
              </w:tc>
            </w:tr>
          </w:tbl>
          <w:p w:rsidR="00DB22AA" w:rsidRPr="00F07F2B" w:rsidRDefault="00DB22AA" w:rsidP="00CC47FE">
            <w:pPr>
              <w:spacing w:after="0" w:line="240" w:lineRule="auto"/>
              <w:rPr>
                <w:rFonts w:ascii="Calibri" w:eastAsia="Times New Roman" w:hAnsi="Calibri" w:cs="Times New Roman"/>
                <w:color w:val="000000"/>
                <w:lang w:eastAsia="en-ZA"/>
              </w:rPr>
            </w:pPr>
          </w:p>
        </w:tc>
        <w:tc>
          <w:tcPr>
            <w:tcW w:w="1748" w:type="dxa"/>
            <w:vMerge w:val="restart"/>
            <w:tcBorders>
              <w:top w:val="nil"/>
              <w:left w:val="nil"/>
              <w:bottom w:val="nil"/>
              <w:right w:val="nil"/>
            </w:tcBorders>
            <w:shd w:val="clear" w:color="auto" w:fill="auto"/>
            <w:noWrap/>
            <w:vAlign w:val="center"/>
            <w:hideMark/>
          </w:tcPr>
          <w:p w:rsidR="00DB22AA" w:rsidRDefault="00DB22AA" w:rsidP="00CC47FE">
            <w:pPr>
              <w:spacing w:after="0" w:line="240" w:lineRule="auto"/>
              <w:jc w:val="center"/>
              <w:rPr>
                <w:rFonts w:ascii="Calibri" w:eastAsia="Times New Roman" w:hAnsi="Calibri" w:cs="Times New Roman"/>
                <w:b/>
                <w:bCs/>
                <w:color w:val="538DD5"/>
                <w:sz w:val="28"/>
                <w:szCs w:val="28"/>
                <w:lang w:eastAsia="en-ZA"/>
              </w:rPr>
            </w:pPr>
          </w:p>
          <w:p w:rsidR="00DB22AA" w:rsidRDefault="00DB22AA" w:rsidP="00CC47FE">
            <w:pPr>
              <w:spacing w:after="0" w:line="240" w:lineRule="auto"/>
              <w:jc w:val="center"/>
              <w:rPr>
                <w:rFonts w:ascii="Calibri" w:eastAsia="Times New Roman" w:hAnsi="Calibri" w:cs="Times New Roman"/>
                <w:b/>
                <w:bCs/>
                <w:color w:val="538DD5"/>
                <w:sz w:val="28"/>
                <w:szCs w:val="28"/>
                <w:lang w:eastAsia="en-ZA"/>
              </w:rPr>
            </w:pPr>
          </w:p>
          <w:p w:rsidR="00DB22AA" w:rsidRPr="00F07F2B" w:rsidRDefault="00DB22AA" w:rsidP="00CC47FE">
            <w:pPr>
              <w:spacing w:after="0" w:line="240" w:lineRule="auto"/>
              <w:jc w:val="center"/>
              <w:rPr>
                <w:rFonts w:ascii="Calibri" w:eastAsia="Times New Roman" w:hAnsi="Calibri" w:cs="Times New Roman"/>
                <w:b/>
                <w:bCs/>
                <w:color w:val="538DD5"/>
                <w:sz w:val="28"/>
                <w:szCs w:val="28"/>
                <w:lang w:eastAsia="en-ZA"/>
              </w:rPr>
            </w:pPr>
            <w:r w:rsidRPr="00F07F2B">
              <w:rPr>
                <w:rFonts w:ascii="Calibri" w:eastAsia="Times New Roman" w:hAnsi="Calibri" w:cs="Times New Roman"/>
                <w:b/>
                <w:bCs/>
                <w:color w:val="538DD5"/>
                <w:sz w:val="28"/>
                <w:szCs w:val="28"/>
                <w:lang w:eastAsia="en-ZA"/>
              </w:rPr>
              <w:t>12%</w:t>
            </w:r>
          </w:p>
        </w:tc>
      </w:tr>
    </w:tbl>
    <w:p w:rsidR="00D612C5" w:rsidRDefault="00D612C5" w:rsidP="0088739D">
      <w:pPr>
        <w:rPr>
          <w:rFonts w:ascii="Arial" w:hAnsi="Arial" w:cs="Arial"/>
          <w:sz w:val="24"/>
          <w:szCs w:val="24"/>
        </w:rPr>
      </w:pPr>
    </w:p>
    <w:p w:rsidR="00DB22AA" w:rsidRDefault="00DB22AA" w:rsidP="0088739D">
      <w:pPr>
        <w:rPr>
          <w:rFonts w:ascii="Arial" w:hAnsi="Arial" w:cs="Arial"/>
          <w:sz w:val="24"/>
          <w:szCs w:val="24"/>
        </w:rPr>
      </w:pPr>
    </w:p>
    <w:p w:rsidR="00DB22AA" w:rsidRDefault="00DB22AA" w:rsidP="0088739D">
      <w:pPr>
        <w:rPr>
          <w:rFonts w:ascii="Arial" w:hAnsi="Arial" w:cs="Arial"/>
          <w:sz w:val="24"/>
          <w:szCs w:val="24"/>
        </w:rPr>
      </w:pPr>
    </w:p>
    <w:p w:rsidR="00DB22AA" w:rsidRDefault="00DB22AA" w:rsidP="0088739D">
      <w:pPr>
        <w:rPr>
          <w:rFonts w:ascii="Arial" w:hAnsi="Arial" w:cs="Arial"/>
          <w:sz w:val="24"/>
          <w:szCs w:val="24"/>
        </w:rPr>
      </w:pPr>
    </w:p>
    <w:p w:rsidR="00DB22AA" w:rsidRDefault="00DB22AA" w:rsidP="0088739D">
      <w:pPr>
        <w:rPr>
          <w:rFonts w:ascii="Arial" w:hAnsi="Arial" w:cs="Arial"/>
          <w:sz w:val="24"/>
          <w:szCs w:val="24"/>
        </w:rPr>
      </w:pPr>
    </w:p>
    <w:p w:rsidR="00DB22AA" w:rsidRDefault="00DB22AA" w:rsidP="0088739D">
      <w:pPr>
        <w:rPr>
          <w:rFonts w:ascii="Arial" w:hAnsi="Arial" w:cs="Arial"/>
          <w:sz w:val="24"/>
          <w:szCs w:val="24"/>
        </w:rPr>
      </w:pPr>
    </w:p>
    <w:p w:rsidR="0088739D" w:rsidRPr="004657F6" w:rsidRDefault="0088739D" w:rsidP="0088739D">
      <w:pPr>
        <w:rPr>
          <w:rFonts w:ascii="Arial" w:hAnsi="Arial" w:cs="Arial"/>
          <w:b/>
          <w:sz w:val="24"/>
          <w:szCs w:val="24"/>
        </w:rPr>
      </w:pPr>
      <w:r w:rsidRPr="004657F6">
        <w:rPr>
          <w:rFonts w:ascii="Arial" w:hAnsi="Arial" w:cs="Arial"/>
          <w:b/>
          <w:sz w:val="24"/>
          <w:szCs w:val="24"/>
        </w:rPr>
        <w:t xml:space="preserve">Our Provincial Offices: </w:t>
      </w:r>
    </w:p>
    <w:p w:rsidR="0088739D" w:rsidRPr="00F31E11" w:rsidRDefault="0088739D" w:rsidP="0088739D">
      <w:pPr>
        <w:rPr>
          <w:rFonts w:ascii="Arial" w:hAnsi="Arial" w:cs="Arial"/>
          <w:sz w:val="24"/>
          <w:szCs w:val="24"/>
        </w:rPr>
      </w:pPr>
      <w:r w:rsidRPr="00F31E11">
        <w:rPr>
          <w:rFonts w:ascii="Arial" w:hAnsi="Arial" w:cs="Arial"/>
          <w:noProof/>
          <w:sz w:val="24"/>
          <w:szCs w:val="24"/>
          <w:lang w:eastAsia="en-ZA"/>
        </w:rPr>
        <w:drawing>
          <wp:inline distT="0" distB="0" distL="0" distR="0">
            <wp:extent cx="5731510" cy="2014361"/>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014361"/>
                    </a:xfrm>
                    <a:prstGeom prst="rect">
                      <a:avLst/>
                    </a:prstGeom>
                    <a:noFill/>
                    <a:ln>
                      <a:noFill/>
                    </a:ln>
                  </pic:spPr>
                </pic:pic>
              </a:graphicData>
            </a:graphic>
          </wp:inline>
        </w:drawing>
      </w:r>
    </w:p>
    <w:p w:rsidR="00006C6F" w:rsidRDefault="00006C6F" w:rsidP="004B666F">
      <w:pPr>
        <w:rPr>
          <w:rFonts w:ascii="Arial" w:hAnsi="Arial" w:cs="Arial"/>
          <w:b/>
          <w:sz w:val="24"/>
          <w:szCs w:val="24"/>
          <w:u w:val="single"/>
        </w:rPr>
      </w:pPr>
      <w:r w:rsidRPr="00F31E11">
        <w:rPr>
          <w:rFonts w:ascii="Arial" w:hAnsi="Arial" w:cs="Arial"/>
          <w:noProof/>
          <w:sz w:val="24"/>
          <w:szCs w:val="24"/>
          <w:lang w:eastAsia="en-ZA"/>
        </w:rPr>
        <w:lastRenderedPageBreak/>
        <w:drawing>
          <wp:inline distT="0" distB="0" distL="0" distR="0">
            <wp:extent cx="3819525" cy="35242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duotone>
                        <a:schemeClr val="accent4">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86" t="1551" r="5894" b="2841"/>
                    <a:stretch/>
                  </pic:blipFill>
                  <pic:spPr bwMode="auto">
                    <a:xfrm>
                      <a:off x="0" y="0"/>
                      <a:ext cx="3819525" cy="3524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6B11" w:rsidRDefault="00A46B11" w:rsidP="004B666F">
      <w:pPr>
        <w:rPr>
          <w:rFonts w:ascii="Arial" w:hAnsi="Arial" w:cs="Arial"/>
          <w:b/>
          <w:sz w:val="24"/>
          <w:szCs w:val="24"/>
          <w:u w:val="single"/>
        </w:rPr>
      </w:pPr>
    </w:p>
    <w:p w:rsidR="004B666F" w:rsidRPr="0088739D" w:rsidRDefault="004B666F" w:rsidP="004B666F">
      <w:pPr>
        <w:rPr>
          <w:rFonts w:ascii="Arial" w:hAnsi="Arial" w:cs="Arial"/>
          <w:sz w:val="24"/>
          <w:szCs w:val="24"/>
          <w:u w:val="single"/>
        </w:rPr>
      </w:pPr>
      <w:r w:rsidRPr="0088739D">
        <w:rPr>
          <w:rFonts w:ascii="Arial" w:hAnsi="Arial" w:cs="Arial"/>
          <w:b/>
          <w:sz w:val="24"/>
          <w:szCs w:val="24"/>
          <w:u w:val="single"/>
        </w:rPr>
        <w:t>Areas of Childline SA expertise include</w:t>
      </w:r>
      <w:r w:rsidRPr="0088739D">
        <w:rPr>
          <w:rFonts w:ascii="Arial" w:hAnsi="Arial" w:cs="Arial"/>
          <w:sz w:val="24"/>
          <w:szCs w:val="24"/>
          <w:u w:val="single"/>
        </w:rPr>
        <w:t>:</w:t>
      </w:r>
    </w:p>
    <w:p w:rsidR="004B666F" w:rsidRPr="004B666F" w:rsidRDefault="004B666F" w:rsidP="004B666F">
      <w:pPr>
        <w:rPr>
          <w:rFonts w:ascii="Arial" w:hAnsi="Arial" w:cs="Arial"/>
          <w:sz w:val="24"/>
          <w:szCs w:val="24"/>
        </w:rPr>
      </w:pPr>
      <w:r w:rsidRPr="004B666F">
        <w:rPr>
          <w:rFonts w:ascii="Arial" w:hAnsi="Arial" w:cs="Arial"/>
          <w:sz w:val="24"/>
          <w:szCs w:val="24"/>
        </w:rPr>
        <w:t>The National Office:</w:t>
      </w:r>
    </w:p>
    <w:p w:rsidR="004B666F" w:rsidRPr="004B666F" w:rsidRDefault="004B666F" w:rsidP="004B666F">
      <w:pPr>
        <w:numPr>
          <w:ilvl w:val="0"/>
          <w:numId w:val="6"/>
        </w:numPr>
        <w:spacing w:after="0"/>
        <w:ind w:left="567"/>
        <w:rPr>
          <w:rFonts w:ascii="Arial" w:hAnsi="Arial" w:cs="Arial"/>
          <w:sz w:val="24"/>
          <w:szCs w:val="24"/>
        </w:rPr>
      </w:pPr>
      <w:r w:rsidRPr="004B666F">
        <w:rPr>
          <w:rFonts w:ascii="Arial" w:hAnsi="Arial" w:cs="Arial"/>
          <w:sz w:val="24"/>
          <w:szCs w:val="24"/>
        </w:rPr>
        <w:t xml:space="preserve">The provision of </w:t>
      </w:r>
      <w:r w:rsidRPr="004B666F">
        <w:rPr>
          <w:rFonts w:ascii="Arial" w:hAnsi="Arial" w:cs="Arial"/>
          <w:b/>
          <w:sz w:val="24"/>
          <w:szCs w:val="24"/>
        </w:rPr>
        <w:t>coordinating and capacitating</w:t>
      </w:r>
      <w:r w:rsidRPr="004B666F">
        <w:rPr>
          <w:rFonts w:ascii="Arial" w:hAnsi="Arial" w:cs="Arial"/>
          <w:sz w:val="24"/>
          <w:szCs w:val="24"/>
        </w:rPr>
        <w:t xml:space="preserve"> structure and support for all provincial affiliates and their partners in their service to children and their families. This is inclusive of national data collection and reporting;</w:t>
      </w:r>
    </w:p>
    <w:p w:rsidR="004B666F" w:rsidRPr="004B666F" w:rsidRDefault="004B666F" w:rsidP="004B666F">
      <w:pPr>
        <w:numPr>
          <w:ilvl w:val="0"/>
          <w:numId w:val="6"/>
        </w:numPr>
        <w:spacing w:after="0"/>
        <w:ind w:left="567"/>
        <w:rPr>
          <w:rFonts w:ascii="Arial" w:hAnsi="Arial" w:cs="Arial"/>
          <w:sz w:val="24"/>
          <w:szCs w:val="24"/>
        </w:rPr>
      </w:pPr>
      <w:r w:rsidRPr="004B666F">
        <w:rPr>
          <w:rFonts w:ascii="Arial" w:hAnsi="Arial" w:cs="Arial"/>
          <w:b/>
          <w:sz w:val="24"/>
          <w:szCs w:val="24"/>
        </w:rPr>
        <w:t>Networking and collaboration</w:t>
      </w:r>
      <w:r w:rsidRPr="004B666F">
        <w:rPr>
          <w:rFonts w:ascii="Arial" w:hAnsi="Arial" w:cs="Arial"/>
          <w:sz w:val="24"/>
          <w:szCs w:val="24"/>
        </w:rPr>
        <w:t xml:space="preserve"> with other organizations and professionals, acting as  a referral source to the Provincial Childline</w:t>
      </w:r>
      <w:r w:rsidR="00012F78">
        <w:rPr>
          <w:rFonts w:ascii="Arial" w:hAnsi="Arial" w:cs="Arial"/>
          <w:sz w:val="24"/>
          <w:szCs w:val="24"/>
        </w:rPr>
        <w:t xml:space="preserve"> Office</w:t>
      </w:r>
      <w:r w:rsidRPr="004B666F">
        <w:rPr>
          <w:rFonts w:ascii="Arial" w:hAnsi="Arial" w:cs="Arial"/>
          <w:sz w:val="24"/>
          <w:szCs w:val="24"/>
        </w:rPr>
        <w:t>s for those who seek guidance in dealing with cases of actual or suspected child abuse;</w:t>
      </w:r>
    </w:p>
    <w:p w:rsidR="004B666F" w:rsidRPr="004B666F" w:rsidRDefault="004B666F" w:rsidP="004B666F">
      <w:pPr>
        <w:numPr>
          <w:ilvl w:val="0"/>
          <w:numId w:val="6"/>
        </w:numPr>
        <w:spacing w:after="0"/>
        <w:ind w:left="567"/>
        <w:rPr>
          <w:rFonts w:ascii="Arial" w:hAnsi="Arial" w:cs="Arial"/>
          <w:sz w:val="24"/>
          <w:szCs w:val="24"/>
        </w:rPr>
      </w:pPr>
      <w:r w:rsidRPr="004B666F">
        <w:rPr>
          <w:rFonts w:ascii="Arial" w:hAnsi="Arial" w:cs="Arial"/>
          <w:sz w:val="24"/>
          <w:szCs w:val="24"/>
        </w:rPr>
        <w:t xml:space="preserve">The contribution, whether by </w:t>
      </w:r>
      <w:r w:rsidRPr="004B666F">
        <w:rPr>
          <w:rFonts w:ascii="Arial" w:hAnsi="Arial" w:cs="Arial"/>
          <w:b/>
          <w:sz w:val="24"/>
          <w:szCs w:val="24"/>
        </w:rPr>
        <w:t>research</w:t>
      </w:r>
      <w:r w:rsidRPr="004B666F">
        <w:rPr>
          <w:rFonts w:ascii="Arial" w:hAnsi="Arial" w:cs="Arial"/>
          <w:sz w:val="24"/>
          <w:szCs w:val="24"/>
        </w:rPr>
        <w:t>, clinical practice or otherwise, to the body of empirical knowledge on issues relating to prevention and treatment in the field of child abuse, and to provide support and coordination where appropriate, to research in the provincial offices;</w:t>
      </w:r>
    </w:p>
    <w:p w:rsidR="004B666F" w:rsidRPr="004B666F" w:rsidRDefault="004B666F" w:rsidP="004B666F">
      <w:pPr>
        <w:numPr>
          <w:ilvl w:val="0"/>
          <w:numId w:val="6"/>
        </w:numPr>
        <w:spacing w:after="0"/>
        <w:ind w:left="567"/>
        <w:rPr>
          <w:rFonts w:ascii="Arial" w:hAnsi="Arial" w:cs="Arial"/>
          <w:sz w:val="24"/>
          <w:szCs w:val="24"/>
        </w:rPr>
      </w:pPr>
      <w:r w:rsidRPr="004B666F">
        <w:rPr>
          <w:rFonts w:ascii="Arial" w:hAnsi="Arial" w:cs="Arial"/>
          <w:b/>
          <w:sz w:val="24"/>
          <w:szCs w:val="24"/>
        </w:rPr>
        <w:t>advocating and propagating</w:t>
      </w:r>
      <w:r w:rsidRPr="004B666F">
        <w:rPr>
          <w:rFonts w:ascii="Arial" w:hAnsi="Arial" w:cs="Arial"/>
          <w:sz w:val="24"/>
          <w:szCs w:val="24"/>
        </w:rPr>
        <w:t xml:space="preserve"> children’s rights by participating in policy development and implementation in collaboration with the National Government, Government institutions, Provincial and local governments and other organizations operating in the fields of interest of Childline;</w:t>
      </w:r>
    </w:p>
    <w:p w:rsidR="004B666F" w:rsidRPr="004B666F" w:rsidRDefault="004B666F" w:rsidP="004B666F">
      <w:pPr>
        <w:numPr>
          <w:ilvl w:val="0"/>
          <w:numId w:val="6"/>
        </w:numPr>
        <w:spacing w:after="0"/>
        <w:ind w:left="567"/>
        <w:rPr>
          <w:rFonts w:ascii="Arial" w:hAnsi="Arial" w:cs="Arial"/>
          <w:sz w:val="24"/>
          <w:szCs w:val="24"/>
        </w:rPr>
      </w:pPr>
      <w:r w:rsidRPr="004B666F">
        <w:rPr>
          <w:rFonts w:ascii="Arial" w:hAnsi="Arial" w:cs="Arial"/>
          <w:b/>
          <w:sz w:val="24"/>
          <w:szCs w:val="24"/>
        </w:rPr>
        <w:t>Establishing policies, procedures, and organizational structures</w:t>
      </w:r>
      <w:r w:rsidRPr="004B666F">
        <w:rPr>
          <w:rFonts w:ascii="Arial" w:hAnsi="Arial" w:cs="Arial"/>
          <w:sz w:val="24"/>
          <w:szCs w:val="24"/>
        </w:rPr>
        <w:t xml:space="preserve"> that will support service provision both in the national and the provincial offices; </w:t>
      </w:r>
    </w:p>
    <w:p w:rsidR="004B666F" w:rsidRPr="004B666F" w:rsidRDefault="004B666F" w:rsidP="004B666F">
      <w:pPr>
        <w:numPr>
          <w:ilvl w:val="0"/>
          <w:numId w:val="6"/>
        </w:numPr>
        <w:spacing w:after="0"/>
        <w:ind w:left="567"/>
        <w:rPr>
          <w:rFonts w:ascii="Arial" w:hAnsi="Arial" w:cs="Arial"/>
          <w:sz w:val="24"/>
          <w:szCs w:val="24"/>
        </w:rPr>
      </w:pPr>
      <w:r w:rsidRPr="004B666F">
        <w:rPr>
          <w:rFonts w:ascii="Arial" w:hAnsi="Arial" w:cs="Arial"/>
          <w:b/>
          <w:sz w:val="24"/>
          <w:szCs w:val="24"/>
        </w:rPr>
        <w:t>Training</w:t>
      </w:r>
      <w:r w:rsidRPr="004B666F">
        <w:rPr>
          <w:rFonts w:ascii="Arial" w:hAnsi="Arial" w:cs="Arial"/>
          <w:sz w:val="24"/>
          <w:szCs w:val="24"/>
        </w:rPr>
        <w:t xml:space="preserve"> in law and policy relating to children’s rights and appropriate inter-sector responses to VAC, including psycho-social care;</w:t>
      </w:r>
    </w:p>
    <w:p w:rsidR="004B666F" w:rsidRPr="004B666F" w:rsidRDefault="004B666F" w:rsidP="004B666F">
      <w:pPr>
        <w:numPr>
          <w:ilvl w:val="0"/>
          <w:numId w:val="6"/>
        </w:numPr>
        <w:spacing w:after="0"/>
        <w:ind w:left="567"/>
        <w:rPr>
          <w:rFonts w:ascii="Arial" w:hAnsi="Arial" w:cs="Arial"/>
          <w:sz w:val="24"/>
          <w:szCs w:val="24"/>
        </w:rPr>
      </w:pPr>
      <w:r w:rsidRPr="004B666F">
        <w:rPr>
          <w:rFonts w:ascii="Arial" w:hAnsi="Arial" w:cs="Arial"/>
          <w:sz w:val="24"/>
          <w:szCs w:val="24"/>
        </w:rPr>
        <w:t xml:space="preserve">The development of </w:t>
      </w:r>
      <w:r w:rsidRPr="004B666F">
        <w:rPr>
          <w:rFonts w:ascii="Arial" w:hAnsi="Arial" w:cs="Arial"/>
          <w:b/>
          <w:sz w:val="24"/>
          <w:szCs w:val="24"/>
        </w:rPr>
        <w:t>advocacy materials</w:t>
      </w:r>
      <w:r w:rsidRPr="004B666F">
        <w:rPr>
          <w:rFonts w:ascii="Arial" w:hAnsi="Arial" w:cs="Arial"/>
          <w:sz w:val="24"/>
          <w:szCs w:val="24"/>
        </w:rPr>
        <w:t xml:space="preserve"> to encourage the appropriate use of child protection services;</w:t>
      </w:r>
    </w:p>
    <w:p w:rsidR="004B666F" w:rsidRPr="004B666F" w:rsidRDefault="004B666F" w:rsidP="004B666F">
      <w:pPr>
        <w:numPr>
          <w:ilvl w:val="0"/>
          <w:numId w:val="6"/>
        </w:numPr>
        <w:spacing w:after="0"/>
        <w:ind w:left="567"/>
        <w:rPr>
          <w:rFonts w:ascii="Arial" w:hAnsi="Arial" w:cs="Arial"/>
          <w:b/>
          <w:sz w:val="24"/>
          <w:szCs w:val="24"/>
        </w:rPr>
      </w:pPr>
      <w:r w:rsidRPr="004B666F">
        <w:rPr>
          <w:rFonts w:ascii="Arial" w:hAnsi="Arial" w:cs="Arial"/>
          <w:sz w:val="24"/>
          <w:szCs w:val="24"/>
        </w:rPr>
        <w:lastRenderedPageBreak/>
        <w:t xml:space="preserve">The provision of </w:t>
      </w:r>
      <w:r w:rsidRPr="004B666F">
        <w:rPr>
          <w:rFonts w:ascii="Arial" w:hAnsi="Arial" w:cs="Arial"/>
          <w:b/>
          <w:sz w:val="24"/>
          <w:szCs w:val="24"/>
        </w:rPr>
        <w:t>on-line counselling</w:t>
      </w:r>
    </w:p>
    <w:p w:rsidR="004B666F" w:rsidRPr="004B666F" w:rsidRDefault="004B666F" w:rsidP="004B666F">
      <w:pPr>
        <w:numPr>
          <w:ilvl w:val="0"/>
          <w:numId w:val="6"/>
        </w:numPr>
        <w:spacing w:after="0"/>
        <w:ind w:left="567"/>
        <w:rPr>
          <w:rFonts w:ascii="Arial" w:hAnsi="Arial" w:cs="Arial"/>
          <w:sz w:val="24"/>
          <w:szCs w:val="24"/>
        </w:rPr>
      </w:pPr>
      <w:r w:rsidRPr="004B666F">
        <w:rPr>
          <w:rFonts w:ascii="Arial" w:hAnsi="Arial" w:cs="Arial"/>
          <w:sz w:val="24"/>
          <w:szCs w:val="24"/>
        </w:rPr>
        <w:t>The provision of PSS and therapy services to rural children who have experienced violence or are exhibiting sexually violence and inappropriate sexual behaviour via participation in residential therapy programmes together with their caregivers.</w:t>
      </w:r>
    </w:p>
    <w:p w:rsidR="004B666F" w:rsidRDefault="004B666F" w:rsidP="004B666F">
      <w:pPr>
        <w:spacing w:after="0"/>
        <w:ind w:left="720"/>
        <w:rPr>
          <w:rFonts w:ascii="Arial" w:hAnsi="Arial" w:cs="Arial"/>
          <w:sz w:val="24"/>
          <w:szCs w:val="24"/>
        </w:rPr>
      </w:pPr>
    </w:p>
    <w:p w:rsidR="00F97CA0" w:rsidRPr="00F31E11" w:rsidRDefault="00EE7A75" w:rsidP="00A13F08">
      <w:pPr>
        <w:spacing w:after="0"/>
        <w:ind w:left="720"/>
        <w:rPr>
          <w:rFonts w:ascii="Arial" w:hAnsi="Arial" w:cs="Arial"/>
          <w:sz w:val="24"/>
          <w:szCs w:val="24"/>
        </w:rPr>
      </w:pPr>
      <w:r>
        <w:rPr>
          <w:noProof/>
          <w:lang w:eastAsia="en-ZA"/>
        </w:rPr>
        <w:drawing>
          <wp:inline distT="0" distB="0" distL="0" distR="0">
            <wp:extent cx="2880000" cy="3600000"/>
            <wp:effectExtent l="19050" t="0" r="15875" b="1143635"/>
            <wp:docPr id="5" name="Picture 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815"/>
                    <a:stretch/>
                  </pic:blipFill>
                  <pic:spPr bwMode="auto">
                    <a:xfrm>
                      <a:off x="0" y="0"/>
                      <a:ext cx="2880000" cy="360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9C7EF2">
        <w:rPr>
          <w:rFonts w:ascii="Arial" w:hAnsi="Arial" w:cs="Arial"/>
          <w:sz w:val="24"/>
          <w:szCs w:val="24"/>
        </w:rPr>
        <w:t xml:space="preserve"> </w:t>
      </w:r>
    </w:p>
    <w:tbl>
      <w:tblPr>
        <w:tblW w:w="8525" w:type="dxa"/>
        <w:tblInd w:w="1222" w:type="dxa"/>
        <w:tblCellMar>
          <w:left w:w="0" w:type="dxa"/>
          <w:right w:w="0" w:type="dxa"/>
        </w:tblCellMar>
        <w:tblLook w:val="04A0"/>
      </w:tblPr>
      <w:tblGrid>
        <w:gridCol w:w="2860"/>
        <w:gridCol w:w="5665"/>
      </w:tblGrid>
      <w:tr w:rsidR="00F97CA0" w:rsidTr="004657F6">
        <w:trPr>
          <w:trHeight w:val="300"/>
        </w:trPr>
        <w:tc>
          <w:tcPr>
            <w:tcW w:w="2860" w:type="dxa"/>
            <w:tcBorders>
              <w:top w:val="single" w:sz="8" w:space="0" w:color="auto"/>
              <w:left w:val="single" w:sz="8" w:space="0" w:color="auto"/>
              <w:bottom w:val="single" w:sz="8" w:space="0" w:color="auto"/>
              <w:right w:val="single" w:sz="8" w:space="0" w:color="auto"/>
            </w:tcBorders>
            <w:shd w:val="clear" w:color="auto" w:fill="92D050"/>
            <w:noWrap/>
            <w:tcMar>
              <w:top w:w="0" w:type="dxa"/>
              <w:left w:w="108" w:type="dxa"/>
              <w:bottom w:w="0" w:type="dxa"/>
              <w:right w:w="108" w:type="dxa"/>
            </w:tcMar>
            <w:vAlign w:val="center"/>
          </w:tcPr>
          <w:p w:rsidR="00F97CA0" w:rsidRPr="004657F6" w:rsidRDefault="004657F6">
            <w:pPr>
              <w:rPr>
                <w:rFonts w:ascii="Arial" w:hAnsi="Arial" w:cs="Arial"/>
                <w:b/>
                <w:bCs/>
                <w:sz w:val="24"/>
                <w:szCs w:val="24"/>
                <w:lang w:eastAsia="en-ZA"/>
              </w:rPr>
            </w:pPr>
            <w:r w:rsidRPr="004657F6">
              <w:rPr>
                <w:rFonts w:ascii="Arial" w:hAnsi="Arial" w:cs="Arial"/>
                <w:b/>
                <w:bCs/>
                <w:sz w:val="24"/>
                <w:szCs w:val="24"/>
                <w:lang w:eastAsia="en-ZA"/>
              </w:rPr>
              <w:t xml:space="preserve">BANKING DETAILS </w:t>
            </w:r>
          </w:p>
        </w:tc>
        <w:tc>
          <w:tcPr>
            <w:tcW w:w="5665" w:type="dxa"/>
            <w:tcBorders>
              <w:top w:val="nil"/>
              <w:left w:val="nil"/>
              <w:bottom w:val="single" w:sz="8" w:space="0" w:color="auto"/>
            </w:tcBorders>
            <w:noWrap/>
            <w:tcMar>
              <w:top w:w="0" w:type="dxa"/>
              <w:left w:w="108" w:type="dxa"/>
              <w:bottom w:w="0" w:type="dxa"/>
              <w:right w:w="108" w:type="dxa"/>
            </w:tcMar>
            <w:vAlign w:val="center"/>
            <w:hideMark/>
          </w:tcPr>
          <w:p w:rsidR="00F97CA0" w:rsidRPr="004657F6" w:rsidRDefault="00F97CA0">
            <w:pPr>
              <w:rPr>
                <w:rFonts w:ascii="Arial" w:hAnsi="Arial" w:cs="Arial"/>
                <w:color w:val="000000"/>
                <w:sz w:val="24"/>
                <w:szCs w:val="24"/>
                <w:lang w:eastAsia="en-ZA"/>
              </w:rPr>
            </w:pPr>
            <w:r w:rsidRPr="004657F6">
              <w:rPr>
                <w:rFonts w:ascii="Arial" w:hAnsi="Arial" w:cs="Arial"/>
                <w:color w:val="000000"/>
                <w:sz w:val="24"/>
                <w:szCs w:val="24"/>
                <w:lang w:eastAsia="en-ZA"/>
              </w:rPr>
              <w:t> </w:t>
            </w:r>
          </w:p>
        </w:tc>
      </w:tr>
      <w:tr w:rsidR="00F97CA0" w:rsidTr="004657F6">
        <w:trPr>
          <w:trHeight w:val="36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97CA0" w:rsidRPr="004657F6" w:rsidRDefault="00F97CA0">
            <w:pPr>
              <w:rPr>
                <w:rFonts w:ascii="Arial" w:hAnsi="Arial" w:cs="Arial"/>
                <w:sz w:val="24"/>
                <w:szCs w:val="24"/>
                <w:lang w:eastAsia="en-ZA"/>
              </w:rPr>
            </w:pPr>
            <w:r w:rsidRPr="004657F6">
              <w:rPr>
                <w:rFonts w:ascii="Arial" w:hAnsi="Arial" w:cs="Arial"/>
                <w:sz w:val="24"/>
                <w:szCs w:val="24"/>
                <w:lang w:eastAsia="en-ZA"/>
              </w:rPr>
              <w:t>Bank</w:t>
            </w:r>
          </w:p>
        </w:tc>
        <w:tc>
          <w:tcPr>
            <w:tcW w:w="5665" w:type="dxa"/>
            <w:tcBorders>
              <w:top w:val="nil"/>
              <w:left w:val="nil"/>
              <w:bottom w:val="single" w:sz="8" w:space="0" w:color="auto"/>
              <w:right w:val="single" w:sz="8" w:space="0" w:color="000000"/>
            </w:tcBorders>
            <w:noWrap/>
            <w:tcMar>
              <w:top w:w="0" w:type="dxa"/>
              <w:left w:w="108" w:type="dxa"/>
              <w:bottom w:w="0" w:type="dxa"/>
              <w:right w:w="108" w:type="dxa"/>
            </w:tcMar>
            <w:vAlign w:val="center"/>
            <w:hideMark/>
          </w:tcPr>
          <w:p w:rsidR="00F97CA0" w:rsidRPr="004657F6" w:rsidRDefault="00F97CA0">
            <w:pPr>
              <w:rPr>
                <w:rFonts w:ascii="Arial" w:hAnsi="Arial" w:cs="Arial"/>
                <w:color w:val="000000"/>
                <w:sz w:val="24"/>
                <w:szCs w:val="24"/>
                <w:lang w:eastAsia="en-ZA"/>
              </w:rPr>
            </w:pPr>
            <w:r w:rsidRPr="004657F6">
              <w:rPr>
                <w:rFonts w:ascii="Arial" w:hAnsi="Arial" w:cs="Arial"/>
                <w:color w:val="000000"/>
                <w:sz w:val="24"/>
                <w:szCs w:val="24"/>
                <w:lang w:eastAsia="en-ZA"/>
              </w:rPr>
              <w:t>NEDBANK</w:t>
            </w:r>
          </w:p>
        </w:tc>
      </w:tr>
      <w:tr w:rsidR="00F97CA0" w:rsidTr="004657F6">
        <w:trPr>
          <w:trHeight w:val="36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97CA0" w:rsidRPr="004657F6" w:rsidRDefault="00F97CA0">
            <w:pPr>
              <w:rPr>
                <w:rFonts w:ascii="Arial" w:hAnsi="Arial" w:cs="Arial"/>
                <w:sz w:val="24"/>
                <w:szCs w:val="24"/>
                <w:lang w:eastAsia="en-ZA"/>
              </w:rPr>
            </w:pPr>
            <w:r w:rsidRPr="004657F6">
              <w:rPr>
                <w:rFonts w:ascii="Arial" w:hAnsi="Arial" w:cs="Arial"/>
                <w:sz w:val="24"/>
                <w:szCs w:val="24"/>
                <w:lang w:eastAsia="en-ZA"/>
              </w:rPr>
              <w:t>Branch</w:t>
            </w:r>
          </w:p>
        </w:tc>
        <w:tc>
          <w:tcPr>
            <w:tcW w:w="5665" w:type="dxa"/>
            <w:tcBorders>
              <w:top w:val="nil"/>
              <w:left w:val="nil"/>
              <w:bottom w:val="single" w:sz="8" w:space="0" w:color="auto"/>
              <w:right w:val="single" w:sz="8" w:space="0" w:color="000000"/>
            </w:tcBorders>
            <w:noWrap/>
            <w:tcMar>
              <w:top w:w="0" w:type="dxa"/>
              <w:left w:w="108" w:type="dxa"/>
              <w:bottom w:w="0" w:type="dxa"/>
              <w:right w:w="108" w:type="dxa"/>
            </w:tcMar>
            <w:vAlign w:val="center"/>
            <w:hideMark/>
          </w:tcPr>
          <w:p w:rsidR="00F97CA0" w:rsidRPr="004657F6" w:rsidRDefault="00F97CA0">
            <w:pPr>
              <w:rPr>
                <w:rFonts w:ascii="Arial" w:hAnsi="Arial" w:cs="Arial"/>
                <w:color w:val="000000"/>
                <w:sz w:val="24"/>
                <w:szCs w:val="24"/>
                <w:lang w:eastAsia="en-ZA"/>
              </w:rPr>
            </w:pPr>
            <w:r w:rsidRPr="004657F6">
              <w:rPr>
                <w:rFonts w:ascii="Arial" w:hAnsi="Arial" w:cs="Arial"/>
                <w:color w:val="000000"/>
                <w:sz w:val="24"/>
                <w:szCs w:val="24"/>
                <w:lang w:eastAsia="en-ZA"/>
              </w:rPr>
              <w:t>SMITH STREET DURBAN</w:t>
            </w:r>
          </w:p>
        </w:tc>
      </w:tr>
      <w:tr w:rsidR="00F97CA0" w:rsidTr="004657F6">
        <w:trPr>
          <w:trHeight w:val="36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97CA0" w:rsidRPr="004657F6" w:rsidRDefault="00F97CA0">
            <w:pPr>
              <w:rPr>
                <w:rFonts w:ascii="Arial" w:hAnsi="Arial" w:cs="Arial"/>
                <w:sz w:val="24"/>
                <w:szCs w:val="24"/>
                <w:lang w:eastAsia="en-ZA"/>
              </w:rPr>
            </w:pPr>
            <w:r w:rsidRPr="004657F6">
              <w:rPr>
                <w:rFonts w:ascii="Arial" w:hAnsi="Arial" w:cs="Arial"/>
                <w:sz w:val="24"/>
                <w:szCs w:val="24"/>
                <w:lang w:eastAsia="en-ZA"/>
              </w:rPr>
              <w:t>Branch Number</w:t>
            </w:r>
          </w:p>
        </w:tc>
        <w:tc>
          <w:tcPr>
            <w:tcW w:w="5665" w:type="dxa"/>
            <w:tcBorders>
              <w:top w:val="nil"/>
              <w:left w:val="nil"/>
              <w:bottom w:val="single" w:sz="8" w:space="0" w:color="auto"/>
              <w:right w:val="single" w:sz="8" w:space="0" w:color="000000"/>
            </w:tcBorders>
            <w:noWrap/>
            <w:tcMar>
              <w:top w:w="0" w:type="dxa"/>
              <w:left w:w="108" w:type="dxa"/>
              <w:bottom w:w="0" w:type="dxa"/>
              <w:right w:w="108" w:type="dxa"/>
            </w:tcMar>
            <w:vAlign w:val="center"/>
            <w:hideMark/>
          </w:tcPr>
          <w:p w:rsidR="00F97CA0" w:rsidRPr="004657F6" w:rsidRDefault="00F97CA0">
            <w:pPr>
              <w:rPr>
                <w:rFonts w:ascii="Arial" w:hAnsi="Arial" w:cs="Arial"/>
                <w:color w:val="000000"/>
                <w:sz w:val="24"/>
                <w:szCs w:val="24"/>
                <w:lang w:eastAsia="en-ZA"/>
              </w:rPr>
            </w:pPr>
            <w:r w:rsidRPr="004657F6">
              <w:rPr>
                <w:rFonts w:ascii="Arial" w:hAnsi="Arial" w:cs="Arial"/>
                <w:color w:val="000000"/>
                <w:sz w:val="24"/>
                <w:szCs w:val="24"/>
                <w:lang w:eastAsia="en-ZA"/>
              </w:rPr>
              <w:t>130526</w:t>
            </w:r>
          </w:p>
        </w:tc>
      </w:tr>
      <w:tr w:rsidR="00F97CA0" w:rsidTr="004657F6">
        <w:trPr>
          <w:trHeight w:val="36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97CA0" w:rsidRPr="004657F6" w:rsidRDefault="00F97CA0">
            <w:pPr>
              <w:rPr>
                <w:rFonts w:ascii="Arial" w:hAnsi="Arial" w:cs="Arial"/>
                <w:sz w:val="24"/>
                <w:szCs w:val="24"/>
                <w:lang w:eastAsia="en-ZA"/>
              </w:rPr>
            </w:pPr>
            <w:r w:rsidRPr="004657F6">
              <w:rPr>
                <w:rFonts w:ascii="Arial" w:hAnsi="Arial" w:cs="Arial"/>
                <w:sz w:val="24"/>
                <w:szCs w:val="24"/>
                <w:lang w:eastAsia="en-ZA"/>
              </w:rPr>
              <w:t>Account Number</w:t>
            </w:r>
          </w:p>
        </w:tc>
        <w:tc>
          <w:tcPr>
            <w:tcW w:w="5665" w:type="dxa"/>
            <w:tcBorders>
              <w:top w:val="nil"/>
              <w:left w:val="nil"/>
              <w:bottom w:val="single" w:sz="8" w:space="0" w:color="auto"/>
              <w:right w:val="single" w:sz="8" w:space="0" w:color="000000"/>
            </w:tcBorders>
            <w:noWrap/>
            <w:tcMar>
              <w:top w:w="0" w:type="dxa"/>
              <w:left w:w="108" w:type="dxa"/>
              <w:bottom w:w="0" w:type="dxa"/>
              <w:right w:w="108" w:type="dxa"/>
            </w:tcMar>
            <w:vAlign w:val="center"/>
            <w:hideMark/>
          </w:tcPr>
          <w:p w:rsidR="00F97CA0" w:rsidRPr="004657F6" w:rsidRDefault="00F97CA0">
            <w:pPr>
              <w:rPr>
                <w:rFonts w:ascii="Arial" w:hAnsi="Arial" w:cs="Arial"/>
                <w:color w:val="000000"/>
                <w:sz w:val="24"/>
                <w:szCs w:val="24"/>
                <w:lang w:eastAsia="en-ZA"/>
              </w:rPr>
            </w:pPr>
            <w:r w:rsidRPr="004657F6">
              <w:rPr>
                <w:rFonts w:ascii="Arial" w:hAnsi="Arial" w:cs="Arial"/>
                <w:color w:val="000000"/>
                <w:sz w:val="24"/>
                <w:szCs w:val="24"/>
                <w:lang w:eastAsia="en-ZA"/>
              </w:rPr>
              <w:t>1305978609</w:t>
            </w:r>
          </w:p>
        </w:tc>
      </w:tr>
      <w:tr w:rsidR="004657F6" w:rsidTr="004657F6">
        <w:trPr>
          <w:trHeight w:val="36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657F6" w:rsidRPr="004657F6" w:rsidRDefault="004657F6" w:rsidP="0061096B">
            <w:pPr>
              <w:rPr>
                <w:rFonts w:ascii="Arial" w:hAnsi="Arial" w:cs="Arial"/>
                <w:sz w:val="24"/>
                <w:szCs w:val="24"/>
                <w:lang w:eastAsia="en-ZA"/>
              </w:rPr>
            </w:pPr>
            <w:r w:rsidRPr="004657F6">
              <w:rPr>
                <w:rFonts w:ascii="Arial" w:hAnsi="Arial" w:cs="Arial"/>
                <w:sz w:val="24"/>
                <w:szCs w:val="24"/>
                <w:lang w:eastAsia="en-ZA"/>
              </w:rPr>
              <w:t>Name of Account</w:t>
            </w:r>
          </w:p>
        </w:tc>
        <w:tc>
          <w:tcPr>
            <w:tcW w:w="5665" w:type="dxa"/>
            <w:tcBorders>
              <w:top w:val="nil"/>
              <w:left w:val="nil"/>
              <w:bottom w:val="single" w:sz="8" w:space="0" w:color="auto"/>
              <w:right w:val="single" w:sz="8" w:space="0" w:color="000000"/>
            </w:tcBorders>
            <w:noWrap/>
            <w:tcMar>
              <w:top w:w="0" w:type="dxa"/>
              <w:left w:w="108" w:type="dxa"/>
              <w:bottom w:w="0" w:type="dxa"/>
              <w:right w:w="108" w:type="dxa"/>
            </w:tcMar>
            <w:vAlign w:val="center"/>
          </w:tcPr>
          <w:p w:rsidR="004657F6" w:rsidRPr="004657F6" w:rsidRDefault="004657F6" w:rsidP="0061096B">
            <w:pPr>
              <w:rPr>
                <w:rFonts w:ascii="Arial" w:hAnsi="Arial" w:cs="Arial"/>
                <w:color w:val="000000"/>
                <w:sz w:val="24"/>
                <w:szCs w:val="24"/>
                <w:lang w:eastAsia="en-ZA"/>
              </w:rPr>
            </w:pPr>
            <w:r w:rsidRPr="004657F6">
              <w:rPr>
                <w:rFonts w:ascii="Arial" w:hAnsi="Arial" w:cs="Arial"/>
                <w:color w:val="000000"/>
                <w:sz w:val="24"/>
                <w:szCs w:val="24"/>
                <w:lang w:eastAsia="en-ZA"/>
              </w:rPr>
              <w:t>CHILDLINE SOUTH AFRICA</w:t>
            </w:r>
          </w:p>
        </w:tc>
      </w:tr>
      <w:tr w:rsidR="004657F6" w:rsidTr="001C0AEB">
        <w:trPr>
          <w:trHeight w:val="36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657F6" w:rsidRPr="004657F6" w:rsidRDefault="004657F6">
            <w:pPr>
              <w:rPr>
                <w:rFonts w:ascii="Arial" w:hAnsi="Arial" w:cs="Arial"/>
                <w:sz w:val="24"/>
                <w:szCs w:val="24"/>
                <w:lang w:eastAsia="en-ZA"/>
              </w:rPr>
            </w:pPr>
            <w:r w:rsidRPr="004657F6">
              <w:rPr>
                <w:rFonts w:ascii="Arial" w:hAnsi="Arial" w:cs="Arial"/>
                <w:sz w:val="24"/>
                <w:szCs w:val="24"/>
                <w:lang w:eastAsia="en-ZA"/>
              </w:rPr>
              <w:t>Swift Code</w:t>
            </w:r>
          </w:p>
        </w:tc>
        <w:tc>
          <w:tcPr>
            <w:tcW w:w="5665" w:type="dxa"/>
            <w:tcBorders>
              <w:top w:val="nil"/>
              <w:left w:val="nil"/>
              <w:bottom w:val="single" w:sz="8" w:space="0" w:color="auto"/>
              <w:right w:val="single" w:sz="8" w:space="0" w:color="000000"/>
            </w:tcBorders>
            <w:noWrap/>
            <w:tcMar>
              <w:top w:w="0" w:type="dxa"/>
              <w:left w:w="108" w:type="dxa"/>
              <w:bottom w:w="0" w:type="dxa"/>
              <w:right w:w="108" w:type="dxa"/>
            </w:tcMar>
            <w:vAlign w:val="bottom"/>
          </w:tcPr>
          <w:p w:rsidR="004657F6" w:rsidRPr="004657F6" w:rsidRDefault="004657F6">
            <w:pPr>
              <w:rPr>
                <w:rFonts w:ascii="Arial" w:hAnsi="Arial" w:cs="Arial"/>
                <w:sz w:val="24"/>
                <w:szCs w:val="24"/>
                <w:lang w:val="en-US"/>
              </w:rPr>
            </w:pPr>
            <w:r w:rsidRPr="004657F6">
              <w:rPr>
                <w:rFonts w:ascii="Arial" w:hAnsi="Arial" w:cs="Arial"/>
                <w:sz w:val="24"/>
                <w:szCs w:val="24"/>
              </w:rPr>
              <w:t>NEDSZAJJ</w:t>
            </w:r>
          </w:p>
        </w:tc>
      </w:tr>
    </w:tbl>
    <w:p w:rsidR="00401300" w:rsidRPr="00F31E11" w:rsidRDefault="00401300" w:rsidP="00A13F08">
      <w:pPr>
        <w:spacing w:after="0"/>
        <w:ind w:left="720"/>
        <w:rPr>
          <w:rFonts w:ascii="Arial" w:hAnsi="Arial" w:cs="Arial"/>
          <w:sz w:val="24"/>
          <w:szCs w:val="24"/>
        </w:rPr>
      </w:pPr>
    </w:p>
    <w:sectPr w:rsidR="00401300" w:rsidRPr="00F31E11" w:rsidSect="008F4AE6">
      <w:headerReference w:type="first" r:id="rId32"/>
      <w:footerReference w:type="first" r:id="rId33"/>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65CE" w:rsidRDefault="000C65CE" w:rsidP="00FC004F">
      <w:pPr>
        <w:spacing w:after="0" w:line="240" w:lineRule="auto"/>
      </w:pPr>
      <w:r>
        <w:separator/>
      </w:r>
    </w:p>
  </w:endnote>
  <w:endnote w:type="continuationSeparator" w:id="0">
    <w:p w:rsidR="000C65CE" w:rsidRDefault="000C65CE" w:rsidP="00FC00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387304"/>
      <w:docPartObj>
        <w:docPartGallery w:val="Page Numbers (Bottom of Page)"/>
        <w:docPartUnique/>
      </w:docPartObj>
    </w:sdtPr>
    <w:sdtEndPr>
      <w:rPr>
        <w:color w:val="808080" w:themeColor="background1" w:themeShade="80"/>
        <w:spacing w:val="60"/>
      </w:rPr>
    </w:sdtEndPr>
    <w:sdtContent>
      <w:p w:rsidR="00C575C0" w:rsidRDefault="008E3929">
        <w:pPr>
          <w:pStyle w:val="Footer"/>
          <w:pBdr>
            <w:top w:val="single" w:sz="4" w:space="1" w:color="D9D9D9" w:themeColor="background1" w:themeShade="D9"/>
          </w:pBdr>
          <w:rPr>
            <w:b/>
            <w:bCs/>
          </w:rPr>
        </w:pPr>
        <w:r w:rsidRPr="008E3929">
          <w:fldChar w:fldCharType="begin"/>
        </w:r>
        <w:r w:rsidR="00C575C0">
          <w:instrText xml:space="preserve"> PAGE   \* MERGEFORMAT </w:instrText>
        </w:r>
        <w:r w:rsidRPr="008E3929">
          <w:fldChar w:fldCharType="separate"/>
        </w:r>
        <w:r w:rsidR="003B26DF" w:rsidRPr="003B26DF">
          <w:rPr>
            <w:b/>
            <w:bCs/>
            <w:noProof/>
          </w:rPr>
          <w:t>1</w:t>
        </w:r>
        <w:r>
          <w:rPr>
            <w:b/>
            <w:bCs/>
            <w:noProof/>
          </w:rPr>
          <w:fldChar w:fldCharType="end"/>
        </w:r>
        <w:r w:rsidR="00C575C0">
          <w:rPr>
            <w:b/>
            <w:bCs/>
          </w:rPr>
          <w:t xml:space="preserve"> | </w:t>
        </w:r>
        <w:r w:rsidR="00C575C0">
          <w:rPr>
            <w:color w:val="808080" w:themeColor="background1" w:themeShade="80"/>
            <w:spacing w:val="60"/>
          </w:rPr>
          <w:t xml:space="preserve">Page </w:t>
        </w:r>
        <w:r w:rsidR="00281376">
          <w:rPr>
            <w:color w:val="808080" w:themeColor="background1" w:themeShade="80"/>
            <w:spacing w:val="60"/>
          </w:rPr>
          <w:t xml:space="preserve">            </w:t>
        </w:r>
        <w:r w:rsidR="00C575C0">
          <w:rPr>
            <w:color w:val="808080" w:themeColor="background1" w:themeShade="80"/>
            <w:spacing w:val="60"/>
          </w:rPr>
          <w:t xml:space="preserve">FUNDING PROPOSAL </w:t>
        </w:r>
        <w:r w:rsidR="00281376">
          <w:rPr>
            <w:color w:val="808080" w:themeColor="background1" w:themeShade="80"/>
            <w:spacing w:val="60"/>
          </w:rPr>
          <w:t xml:space="preserve">DHS CLASS OF 1966 </w:t>
        </w:r>
        <w:r w:rsidR="00083119">
          <w:rPr>
            <w:noProof/>
            <w:color w:val="FFFFFF" w:themeColor="background1"/>
            <w:spacing w:val="60"/>
            <w:lang w:eastAsia="en-ZA"/>
          </w:rPr>
          <w:drawing>
            <wp:inline distT="0" distB="0" distL="0" distR="0">
              <wp:extent cx="365760" cy="231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231775"/>
                      </a:xfrm>
                      <a:prstGeom prst="rect">
                        <a:avLst/>
                      </a:prstGeom>
                      <a:noFill/>
                    </pic:spPr>
                  </pic:pic>
                </a:graphicData>
              </a:graphic>
            </wp:inline>
          </w:drawing>
        </w:r>
      </w:p>
    </w:sdtContent>
  </w:sdt>
  <w:p w:rsidR="00C575C0" w:rsidRDefault="00C575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65CE" w:rsidRDefault="000C65CE" w:rsidP="00FC004F">
      <w:pPr>
        <w:spacing w:after="0" w:line="240" w:lineRule="auto"/>
      </w:pPr>
      <w:r>
        <w:separator/>
      </w:r>
    </w:p>
  </w:footnote>
  <w:footnote w:type="continuationSeparator" w:id="0">
    <w:p w:rsidR="000C65CE" w:rsidRDefault="000C65CE" w:rsidP="00FC00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AE6" w:rsidRDefault="008F4AE6" w:rsidP="008733DB">
    <w:pPr>
      <w:spacing w:after="0"/>
      <w:ind w:left="-851" w:right="-613"/>
    </w:pPr>
    <w:r>
      <w:rPr>
        <w:noProof/>
        <w:lang w:eastAsia="en-ZA"/>
      </w:rPr>
      <w:drawing>
        <wp:anchor distT="0" distB="0" distL="114300" distR="114300" simplePos="0" relativeHeight="251660288" behindDoc="0" locked="0" layoutInCell="1" allowOverlap="1">
          <wp:simplePos x="0" y="0"/>
          <wp:positionH relativeFrom="column">
            <wp:posOffset>1476375</wp:posOffset>
          </wp:positionH>
          <wp:positionV relativeFrom="paragraph">
            <wp:posOffset>-254635</wp:posOffset>
          </wp:positionV>
          <wp:extent cx="2466975" cy="15665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line SA.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6975" cy="1566545"/>
                  </a:xfrm>
                  <a:prstGeom prst="rect">
                    <a:avLst/>
                  </a:prstGeom>
                </pic:spPr>
              </pic:pic>
            </a:graphicData>
          </a:graphic>
        </wp:anchor>
      </w:drawing>
    </w:r>
  </w:p>
  <w:p w:rsidR="008F4AE6" w:rsidRDefault="008F4AE6" w:rsidP="008733DB">
    <w:pPr>
      <w:spacing w:after="0"/>
      <w:ind w:left="-851" w:right="-613"/>
    </w:pPr>
  </w:p>
  <w:p w:rsidR="008F4AE6" w:rsidRDefault="008F4AE6" w:rsidP="008733DB">
    <w:pPr>
      <w:spacing w:after="0"/>
      <w:ind w:left="-851" w:right="-613"/>
    </w:pPr>
  </w:p>
  <w:p w:rsidR="008F4AE6" w:rsidRDefault="008F4AE6" w:rsidP="008733DB">
    <w:pPr>
      <w:spacing w:after="0"/>
      <w:ind w:left="-851" w:right="-613"/>
    </w:pPr>
  </w:p>
  <w:p w:rsidR="008F4AE6" w:rsidRDefault="008F4AE6" w:rsidP="008733DB">
    <w:pPr>
      <w:spacing w:after="0"/>
      <w:ind w:left="-851" w:right="-613"/>
    </w:pPr>
  </w:p>
  <w:p w:rsidR="008F4AE6" w:rsidRDefault="008F4AE6" w:rsidP="008733DB">
    <w:pPr>
      <w:spacing w:after="0"/>
      <w:ind w:left="-851" w:right="-613"/>
      <w:jc w:val="center"/>
    </w:pPr>
    <w:r w:rsidRPr="002F3DAE">
      <w:t xml:space="preserve">Postal </w:t>
    </w:r>
    <w:r>
      <w:t>Address</w:t>
    </w:r>
    <w:r>
      <w:tab/>
    </w:r>
    <w:r>
      <w:tab/>
    </w:r>
    <w:r>
      <w:tab/>
    </w:r>
    <w:r>
      <w:tab/>
    </w:r>
    <w:r>
      <w:tab/>
    </w:r>
    <w:r>
      <w:tab/>
    </w:r>
    <w:r>
      <w:tab/>
    </w:r>
    <w:r>
      <w:tab/>
    </w:r>
    <w:r>
      <w:tab/>
    </w:r>
    <w:r>
      <w:tab/>
      <w:t xml:space="preserve">          </w:t>
    </w:r>
    <w:r w:rsidRPr="002F3DAE">
      <w:t xml:space="preserve">  Tel: +27 31 2079108 P.O. Box 51418</w:t>
    </w:r>
    <w:r w:rsidRPr="002F3DAE">
      <w:tab/>
    </w:r>
    <w:r w:rsidRPr="002F3DAE">
      <w:tab/>
    </w:r>
    <w:r w:rsidRPr="002F3DAE">
      <w:tab/>
    </w:r>
    <w:r w:rsidRPr="002F3DAE">
      <w:tab/>
    </w:r>
    <w:r w:rsidRPr="002F3DAE">
      <w:tab/>
    </w:r>
    <w:r w:rsidRPr="002F3DAE">
      <w:tab/>
    </w:r>
    <w:r w:rsidRPr="002F3DAE">
      <w:tab/>
    </w:r>
    <w:r w:rsidRPr="002F3DAE">
      <w:tab/>
      <w:t xml:space="preserve">    </w:t>
    </w:r>
    <w:r w:rsidRPr="002F3DAE">
      <w:tab/>
      <w:t xml:space="preserve">              </w:t>
    </w:r>
    <w:r>
      <w:t xml:space="preserve">            Fax: +27 31 2079082</w:t>
    </w:r>
  </w:p>
  <w:p w:rsidR="008F4AE6" w:rsidRPr="002F3DAE" w:rsidRDefault="008F4AE6" w:rsidP="008733DB">
    <w:pPr>
      <w:spacing w:after="0"/>
      <w:ind w:left="-851" w:right="-613"/>
    </w:pPr>
    <w:r>
      <w:t>Musgrave</w:t>
    </w:r>
    <w:r>
      <w:tab/>
    </w:r>
    <w:r>
      <w:tab/>
      <w:t xml:space="preserve">                         </w:t>
    </w:r>
    <w:r>
      <w:tab/>
      <w:t xml:space="preserve">          </w:t>
    </w:r>
    <w:r>
      <w:rPr>
        <w:rFonts w:ascii="Kristen ITC" w:hAnsi="Kristen ITC"/>
        <w:b/>
      </w:rPr>
      <w:tab/>
    </w:r>
    <w:r>
      <w:rPr>
        <w:rFonts w:ascii="Kristen ITC" w:hAnsi="Kristen ITC"/>
        <w:b/>
      </w:rPr>
      <w:tab/>
    </w:r>
    <w:r>
      <w:rPr>
        <w:rFonts w:ascii="Kristen ITC" w:hAnsi="Kristen ITC"/>
        <w:b/>
      </w:rPr>
      <w:tab/>
      <w:t xml:space="preserve">    </w:t>
    </w:r>
    <w:r>
      <w:tab/>
    </w:r>
    <w:r>
      <w:tab/>
      <w:t xml:space="preserve"> </w:t>
    </w:r>
    <w:r>
      <w:tab/>
      <w:t xml:space="preserve">   </w:t>
    </w:r>
    <w:r w:rsidRPr="002F3DAE">
      <w:t xml:space="preserve"> Cell: +27 (0) 82 868 3000</w:t>
    </w:r>
  </w:p>
  <w:p w:rsidR="008F4AE6" w:rsidRPr="002F3DAE" w:rsidRDefault="008F4AE6" w:rsidP="008733DB">
    <w:pPr>
      <w:spacing w:after="0"/>
      <w:ind w:left="-851" w:right="-613"/>
    </w:pPr>
    <w:r w:rsidRPr="002F3DAE">
      <w:t>4062</w:t>
    </w:r>
    <w:r w:rsidRPr="002F3DAE">
      <w:tab/>
    </w:r>
    <w:r w:rsidRPr="002F3DAE">
      <w:tab/>
    </w:r>
    <w:r w:rsidRPr="002F3DAE">
      <w:tab/>
    </w:r>
    <w:r w:rsidRPr="002F3DAE">
      <w:tab/>
    </w:r>
    <w:r w:rsidRPr="002F3DAE">
      <w:tab/>
    </w:r>
    <w:r w:rsidRPr="002F3DAE">
      <w:tab/>
    </w:r>
    <w:r w:rsidRPr="002F3DAE">
      <w:tab/>
    </w:r>
    <w:r w:rsidRPr="002F3DAE">
      <w:tab/>
    </w:r>
    <w:r w:rsidRPr="002F3DAE">
      <w:tab/>
    </w:r>
    <w:r w:rsidRPr="002F3DAE">
      <w:tab/>
      <w:t xml:space="preserve">   Email:  admin@childlinesa.org.za</w:t>
    </w:r>
  </w:p>
  <w:p w:rsidR="008F4AE6" w:rsidRPr="002F3DAE" w:rsidRDefault="008F4AE6" w:rsidP="008733DB">
    <w:pPr>
      <w:spacing w:after="0"/>
      <w:ind w:left="-851" w:right="-613"/>
      <w:jc w:val="center"/>
    </w:pPr>
    <w:r w:rsidRPr="002F3DAE">
      <w:t>NPO 035-472</w:t>
    </w:r>
  </w:p>
  <w:p w:rsidR="008F4AE6" w:rsidRDefault="008E3929" w:rsidP="008733DB">
    <w:pPr>
      <w:spacing w:after="0"/>
      <w:ind w:left="-851" w:right="-897"/>
      <w:jc w:val="center"/>
    </w:pPr>
    <w:r w:rsidRPr="008E3929">
      <w:rPr>
        <w:noProof/>
        <w:sz w:val="20"/>
        <w:szCs w:val="20"/>
        <w:lang w:eastAsia="en-ZA"/>
      </w:rPr>
      <w:pict>
        <v:shapetype id="_x0000_t32" coordsize="21600,21600" o:spt="32" o:oned="t" path="m,l21600,21600e" filled="f">
          <v:path arrowok="t" fillok="f" o:connecttype="none"/>
          <o:lock v:ext="edit" shapetype="t"/>
        </v:shapetype>
        <v:shape id="Straight Arrow Connector 3" o:spid="_x0000_s4097" type="#_x0000_t32" style="position:absolute;left:0;text-align:left;margin-left:-43.95pt;margin-top:1.65pt;width:527.4pt;height:.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" strokeweight="1pt">
          <v:shadow color="#7f7f7f" opacity=".5" offset="1pt"/>
        </v:shape>
      </w:pict>
    </w:r>
    <w:hyperlink r:id="rId2" w:history="1">
      <w:r w:rsidR="008F4AE6" w:rsidRPr="002F1780">
        <w:rPr>
          <w:rStyle w:val="Hyperlink"/>
        </w:rPr>
        <w:t>www.childlinesa.org.za</w:t>
      </w:r>
    </w:hyperlink>
  </w:p>
  <w:p w:rsidR="008F4AE6" w:rsidRDefault="008F4A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92870"/>
    <w:multiLevelType w:val="multilevel"/>
    <w:tmpl w:val="183AF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AD09E7"/>
    <w:multiLevelType w:val="hybridMultilevel"/>
    <w:tmpl w:val="A1D4DD3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2D6A04EC"/>
    <w:multiLevelType w:val="hybridMultilevel"/>
    <w:tmpl w:val="FF94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7025ED"/>
    <w:multiLevelType w:val="hybridMultilevel"/>
    <w:tmpl w:val="48B2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CB72F1"/>
    <w:multiLevelType w:val="hybridMultilevel"/>
    <w:tmpl w:val="9CDC4E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4FDB5050"/>
    <w:multiLevelType w:val="hybridMultilevel"/>
    <w:tmpl w:val="9F8C5434"/>
    <w:lvl w:ilvl="0" w:tplc="4DA2B6F6">
      <w:numFmt w:val="bullet"/>
      <w:lvlText w:val="-"/>
      <w:lvlJc w:val="left"/>
      <w:pPr>
        <w:ind w:left="-207" w:hanging="360"/>
      </w:pPr>
      <w:rPr>
        <w:rFonts w:ascii="Times New Roman" w:eastAsia="Calibri" w:hAnsi="Times New Roman" w:cs="Times New Roman" w:hint="default"/>
        <w:b w:val="0"/>
        <w:u w:val="none"/>
      </w:rPr>
    </w:lvl>
    <w:lvl w:ilvl="1" w:tplc="1C090003" w:tentative="1">
      <w:start w:val="1"/>
      <w:numFmt w:val="bullet"/>
      <w:lvlText w:val="o"/>
      <w:lvlJc w:val="left"/>
      <w:pPr>
        <w:ind w:left="513" w:hanging="360"/>
      </w:pPr>
      <w:rPr>
        <w:rFonts w:ascii="Courier New" w:hAnsi="Courier New" w:cs="Courier New" w:hint="default"/>
      </w:rPr>
    </w:lvl>
    <w:lvl w:ilvl="2" w:tplc="1C090005" w:tentative="1">
      <w:start w:val="1"/>
      <w:numFmt w:val="bullet"/>
      <w:lvlText w:val=""/>
      <w:lvlJc w:val="left"/>
      <w:pPr>
        <w:ind w:left="1233" w:hanging="360"/>
      </w:pPr>
      <w:rPr>
        <w:rFonts w:ascii="Wingdings" w:hAnsi="Wingdings" w:hint="default"/>
      </w:rPr>
    </w:lvl>
    <w:lvl w:ilvl="3" w:tplc="1C090001" w:tentative="1">
      <w:start w:val="1"/>
      <w:numFmt w:val="bullet"/>
      <w:lvlText w:val=""/>
      <w:lvlJc w:val="left"/>
      <w:pPr>
        <w:ind w:left="1953" w:hanging="360"/>
      </w:pPr>
      <w:rPr>
        <w:rFonts w:ascii="Symbol" w:hAnsi="Symbol" w:hint="default"/>
      </w:rPr>
    </w:lvl>
    <w:lvl w:ilvl="4" w:tplc="1C090003" w:tentative="1">
      <w:start w:val="1"/>
      <w:numFmt w:val="bullet"/>
      <w:lvlText w:val="o"/>
      <w:lvlJc w:val="left"/>
      <w:pPr>
        <w:ind w:left="2673" w:hanging="360"/>
      </w:pPr>
      <w:rPr>
        <w:rFonts w:ascii="Courier New" w:hAnsi="Courier New" w:cs="Courier New" w:hint="default"/>
      </w:rPr>
    </w:lvl>
    <w:lvl w:ilvl="5" w:tplc="1C090005" w:tentative="1">
      <w:start w:val="1"/>
      <w:numFmt w:val="bullet"/>
      <w:lvlText w:val=""/>
      <w:lvlJc w:val="left"/>
      <w:pPr>
        <w:ind w:left="3393" w:hanging="360"/>
      </w:pPr>
      <w:rPr>
        <w:rFonts w:ascii="Wingdings" w:hAnsi="Wingdings" w:hint="default"/>
      </w:rPr>
    </w:lvl>
    <w:lvl w:ilvl="6" w:tplc="1C090001" w:tentative="1">
      <w:start w:val="1"/>
      <w:numFmt w:val="bullet"/>
      <w:lvlText w:val=""/>
      <w:lvlJc w:val="left"/>
      <w:pPr>
        <w:ind w:left="4113" w:hanging="360"/>
      </w:pPr>
      <w:rPr>
        <w:rFonts w:ascii="Symbol" w:hAnsi="Symbol" w:hint="default"/>
      </w:rPr>
    </w:lvl>
    <w:lvl w:ilvl="7" w:tplc="1C090003" w:tentative="1">
      <w:start w:val="1"/>
      <w:numFmt w:val="bullet"/>
      <w:lvlText w:val="o"/>
      <w:lvlJc w:val="left"/>
      <w:pPr>
        <w:ind w:left="4833" w:hanging="360"/>
      </w:pPr>
      <w:rPr>
        <w:rFonts w:ascii="Courier New" w:hAnsi="Courier New" w:cs="Courier New" w:hint="default"/>
      </w:rPr>
    </w:lvl>
    <w:lvl w:ilvl="8" w:tplc="1C090005" w:tentative="1">
      <w:start w:val="1"/>
      <w:numFmt w:val="bullet"/>
      <w:lvlText w:val=""/>
      <w:lvlJc w:val="left"/>
      <w:pPr>
        <w:ind w:left="5553" w:hanging="360"/>
      </w:pPr>
      <w:rPr>
        <w:rFonts w:ascii="Wingdings" w:hAnsi="Wingdings" w:hint="default"/>
      </w:rPr>
    </w:lvl>
  </w:abstractNum>
  <w:abstractNum w:abstractNumId="6">
    <w:nsid w:val="5CB260E9"/>
    <w:multiLevelType w:val="hybridMultilevel"/>
    <w:tmpl w:val="19AAE8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12629FA"/>
    <w:multiLevelType w:val="hybridMultilevel"/>
    <w:tmpl w:val="2A8CC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280025"/>
    <w:multiLevelType w:val="hybridMultilevel"/>
    <w:tmpl w:val="58763A6C"/>
    <w:lvl w:ilvl="0" w:tplc="04090007">
      <w:start w:val="1"/>
      <w:numFmt w:val="bullet"/>
      <w:lvlText w:val=""/>
      <w:lvlJc w:val="left"/>
      <w:pPr>
        <w:tabs>
          <w:tab w:val="num" w:pos="1495"/>
        </w:tabs>
        <w:ind w:left="1495" w:hanging="360"/>
      </w:pPr>
      <w:rPr>
        <w:rFonts w:ascii="Symbol" w:hAnsi="Symbol" w:hint="default"/>
      </w:rPr>
    </w:lvl>
    <w:lvl w:ilvl="1" w:tplc="04090003" w:tentative="1">
      <w:start w:val="1"/>
      <w:numFmt w:val="bullet"/>
      <w:lvlText w:val="o"/>
      <w:lvlJc w:val="left"/>
      <w:pPr>
        <w:tabs>
          <w:tab w:val="num" w:pos="2215"/>
        </w:tabs>
        <w:ind w:left="2215" w:hanging="360"/>
      </w:pPr>
      <w:rPr>
        <w:rFonts w:ascii="Courier New" w:hAnsi="Courier New" w:cs="Courier New" w:hint="default"/>
      </w:rPr>
    </w:lvl>
    <w:lvl w:ilvl="2" w:tplc="04090005" w:tentative="1">
      <w:start w:val="1"/>
      <w:numFmt w:val="bullet"/>
      <w:lvlText w:val=""/>
      <w:lvlJc w:val="left"/>
      <w:pPr>
        <w:tabs>
          <w:tab w:val="num" w:pos="2935"/>
        </w:tabs>
        <w:ind w:left="2935" w:hanging="360"/>
      </w:pPr>
      <w:rPr>
        <w:rFonts w:ascii="Wingdings" w:hAnsi="Wingdings" w:hint="default"/>
      </w:rPr>
    </w:lvl>
    <w:lvl w:ilvl="3" w:tplc="04090001" w:tentative="1">
      <w:start w:val="1"/>
      <w:numFmt w:val="bullet"/>
      <w:lvlText w:val=""/>
      <w:lvlJc w:val="left"/>
      <w:pPr>
        <w:tabs>
          <w:tab w:val="num" w:pos="3655"/>
        </w:tabs>
        <w:ind w:left="3655" w:hanging="360"/>
      </w:pPr>
      <w:rPr>
        <w:rFonts w:ascii="Symbol" w:hAnsi="Symbol" w:hint="default"/>
      </w:rPr>
    </w:lvl>
    <w:lvl w:ilvl="4" w:tplc="04090003" w:tentative="1">
      <w:start w:val="1"/>
      <w:numFmt w:val="bullet"/>
      <w:lvlText w:val="o"/>
      <w:lvlJc w:val="left"/>
      <w:pPr>
        <w:tabs>
          <w:tab w:val="num" w:pos="4375"/>
        </w:tabs>
        <w:ind w:left="4375" w:hanging="360"/>
      </w:pPr>
      <w:rPr>
        <w:rFonts w:ascii="Courier New" w:hAnsi="Courier New" w:cs="Courier New" w:hint="default"/>
      </w:rPr>
    </w:lvl>
    <w:lvl w:ilvl="5" w:tplc="04090005" w:tentative="1">
      <w:start w:val="1"/>
      <w:numFmt w:val="bullet"/>
      <w:lvlText w:val=""/>
      <w:lvlJc w:val="left"/>
      <w:pPr>
        <w:tabs>
          <w:tab w:val="num" w:pos="5095"/>
        </w:tabs>
        <w:ind w:left="5095" w:hanging="360"/>
      </w:pPr>
      <w:rPr>
        <w:rFonts w:ascii="Wingdings" w:hAnsi="Wingdings" w:hint="default"/>
      </w:rPr>
    </w:lvl>
    <w:lvl w:ilvl="6" w:tplc="04090001" w:tentative="1">
      <w:start w:val="1"/>
      <w:numFmt w:val="bullet"/>
      <w:lvlText w:val=""/>
      <w:lvlJc w:val="left"/>
      <w:pPr>
        <w:tabs>
          <w:tab w:val="num" w:pos="5815"/>
        </w:tabs>
        <w:ind w:left="5815" w:hanging="360"/>
      </w:pPr>
      <w:rPr>
        <w:rFonts w:ascii="Symbol" w:hAnsi="Symbol" w:hint="default"/>
      </w:rPr>
    </w:lvl>
    <w:lvl w:ilvl="7" w:tplc="04090003" w:tentative="1">
      <w:start w:val="1"/>
      <w:numFmt w:val="bullet"/>
      <w:lvlText w:val="o"/>
      <w:lvlJc w:val="left"/>
      <w:pPr>
        <w:tabs>
          <w:tab w:val="num" w:pos="6535"/>
        </w:tabs>
        <w:ind w:left="6535" w:hanging="360"/>
      </w:pPr>
      <w:rPr>
        <w:rFonts w:ascii="Courier New" w:hAnsi="Courier New" w:cs="Courier New" w:hint="default"/>
      </w:rPr>
    </w:lvl>
    <w:lvl w:ilvl="8" w:tplc="04090005" w:tentative="1">
      <w:start w:val="1"/>
      <w:numFmt w:val="bullet"/>
      <w:lvlText w:val=""/>
      <w:lvlJc w:val="left"/>
      <w:pPr>
        <w:tabs>
          <w:tab w:val="num" w:pos="7255"/>
        </w:tabs>
        <w:ind w:left="7255" w:hanging="360"/>
      </w:pPr>
      <w:rPr>
        <w:rFonts w:ascii="Wingdings" w:hAnsi="Wingdings" w:hint="default"/>
      </w:rPr>
    </w:lvl>
  </w:abstractNum>
  <w:abstractNum w:abstractNumId="9">
    <w:nsid w:val="6CF669FE"/>
    <w:multiLevelType w:val="hybridMultilevel"/>
    <w:tmpl w:val="861AF37C"/>
    <w:lvl w:ilvl="0" w:tplc="9F46EA18">
      <w:start w:val="1"/>
      <w:numFmt w:val="lowerRoman"/>
      <w:lvlText w:val="%1."/>
      <w:lvlJc w:val="left"/>
      <w:pPr>
        <w:tabs>
          <w:tab w:val="num" w:pos="1080"/>
        </w:tabs>
        <w:ind w:left="1080" w:hanging="720"/>
      </w:pPr>
      <w:rPr>
        <w:rFonts w:hint="default"/>
      </w:rPr>
    </w:lvl>
    <w:lvl w:ilvl="1" w:tplc="613CB91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DAC3DBA"/>
    <w:multiLevelType w:val="hybridMultilevel"/>
    <w:tmpl w:val="A5C287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8"/>
  </w:num>
  <w:num w:numId="5">
    <w:abstractNumId w:val="9"/>
  </w:num>
  <w:num w:numId="6">
    <w:abstractNumId w:val="6"/>
  </w:num>
  <w:num w:numId="7">
    <w:abstractNumId w:val="7"/>
  </w:num>
  <w:num w:numId="8">
    <w:abstractNumId w:val="2"/>
  </w:num>
  <w:num w:numId="9">
    <w:abstractNumId w:val="1"/>
  </w:num>
  <w:num w:numId="10">
    <w:abstractNumId w:val="3"/>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5122"/>
    <o:shapelayout v:ext="edit">
      <o:idmap v:ext="edit" data="4"/>
      <o:rules v:ext="edit">
        <o:r id="V:Rule1" type="connector" idref="#Straight Arrow Connector 3"/>
      </o:rules>
    </o:shapelayout>
  </w:hdrShapeDefaults>
  <w:footnotePr>
    <w:footnote w:id="-1"/>
    <w:footnote w:id="0"/>
  </w:footnotePr>
  <w:endnotePr>
    <w:endnote w:id="-1"/>
    <w:endnote w:id="0"/>
  </w:endnotePr>
  <w:compat/>
  <w:rsids>
    <w:rsidRoot w:val="007276FA"/>
    <w:rsid w:val="00006C6F"/>
    <w:rsid w:val="00012F78"/>
    <w:rsid w:val="000169F4"/>
    <w:rsid w:val="00036322"/>
    <w:rsid w:val="00083119"/>
    <w:rsid w:val="000C65CE"/>
    <w:rsid w:val="000E03D4"/>
    <w:rsid w:val="000E0A3A"/>
    <w:rsid w:val="00112A95"/>
    <w:rsid w:val="00125C2A"/>
    <w:rsid w:val="00133756"/>
    <w:rsid w:val="00146A89"/>
    <w:rsid w:val="001908EC"/>
    <w:rsid w:val="001E250E"/>
    <w:rsid w:val="001F4495"/>
    <w:rsid w:val="00281376"/>
    <w:rsid w:val="002B1819"/>
    <w:rsid w:val="002C4202"/>
    <w:rsid w:val="002C4E7B"/>
    <w:rsid w:val="0034664E"/>
    <w:rsid w:val="0038243D"/>
    <w:rsid w:val="003826E0"/>
    <w:rsid w:val="00390BDE"/>
    <w:rsid w:val="003B26DF"/>
    <w:rsid w:val="003C7653"/>
    <w:rsid w:val="00401300"/>
    <w:rsid w:val="0044657D"/>
    <w:rsid w:val="004529FF"/>
    <w:rsid w:val="004657F6"/>
    <w:rsid w:val="0047594A"/>
    <w:rsid w:val="00486656"/>
    <w:rsid w:val="0049494D"/>
    <w:rsid w:val="004B00D9"/>
    <w:rsid w:val="004B666F"/>
    <w:rsid w:val="004C45C6"/>
    <w:rsid w:val="004D4375"/>
    <w:rsid w:val="004E13EC"/>
    <w:rsid w:val="004F276D"/>
    <w:rsid w:val="005105D0"/>
    <w:rsid w:val="005368C3"/>
    <w:rsid w:val="0055674A"/>
    <w:rsid w:val="005824B1"/>
    <w:rsid w:val="00595BA4"/>
    <w:rsid w:val="005B6520"/>
    <w:rsid w:val="005D72A7"/>
    <w:rsid w:val="005F2E50"/>
    <w:rsid w:val="0067624B"/>
    <w:rsid w:val="00680EAF"/>
    <w:rsid w:val="006B0759"/>
    <w:rsid w:val="006B7299"/>
    <w:rsid w:val="007251A2"/>
    <w:rsid w:val="007276FA"/>
    <w:rsid w:val="00761A27"/>
    <w:rsid w:val="00770CA0"/>
    <w:rsid w:val="00785282"/>
    <w:rsid w:val="00787623"/>
    <w:rsid w:val="007B1E9E"/>
    <w:rsid w:val="008064B0"/>
    <w:rsid w:val="0081192F"/>
    <w:rsid w:val="00824798"/>
    <w:rsid w:val="00831117"/>
    <w:rsid w:val="008733DB"/>
    <w:rsid w:val="0088739D"/>
    <w:rsid w:val="008E3929"/>
    <w:rsid w:val="008F4AE6"/>
    <w:rsid w:val="00950258"/>
    <w:rsid w:val="0098662B"/>
    <w:rsid w:val="009C3A80"/>
    <w:rsid w:val="009C7EF2"/>
    <w:rsid w:val="009F1B1D"/>
    <w:rsid w:val="00A13F08"/>
    <w:rsid w:val="00A2390A"/>
    <w:rsid w:val="00A36827"/>
    <w:rsid w:val="00A4323B"/>
    <w:rsid w:val="00A46B11"/>
    <w:rsid w:val="00A51D2D"/>
    <w:rsid w:val="00A63E5C"/>
    <w:rsid w:val="00AA4B8C"/>
    <w:rsid w:val="00B5292A"/>
    <w:rsid w:val="00B81AAF"/>
    <w:rsid w:val="00C027C7"/>
    <w:rsid w:val="00C575C0"/>
    <w:rsid w:val="00C83EDA"/>
    <w:rsid w:val="00CB6FD3"/>
    <w:rsid w:val="00D53E8A"/>
    <w:rsid w:val="00D612C5"/>
    <w:rsid w:val="00D63155"/>
    <w:rsid w:val="00D70A6A"/>
    <w:rsid w:val="00DB22AA"/>
    <w:rsid w:val="00DC339F"/>
    <w:rsid w:val="00E03364"/>
    <w:rsid w:val="00E04699"/>
    <w:rsid w:val="00E9435C"/>
    <w:rsid w:val="00EE7A75"/>
    <w:rsid w:val="00EF4336"/>
    <w:rsid w:val="00F13082"/>
    <w:rsid w:val="00F31E11"/>
    <w:rsid w:val="00F714AB"/>
    <w:rsid w:val="00F86EEC"/>
    <w:rsid w:val="00F97CA0"/>
    <w:rsid w:val="00FB3ED7"/>
    <w:rsid w:val="00FB3F0A"/>
    <w:rsid w:val="00FB4118"/>
    <w:rsid w:val="00FC004F"/>
    <w:rsid w:val="00FC70C1"/>
    <w:rsid w:val="00FF1D81"/>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AE6"/>
  </w:style>
  <w:style w:type="paragraph" w:styleId="Heading1">
    <w:name w:val="heading 1"/>
    <w:basedOn w:val="Normal"/>
    <w:next w:val="Normal"/>
    <w:link w:val="Heading1Char"/>
    <w:uiPriority w:val="9"/>
    <w:qFormat/>
    <w:rsid w:val="004B666F"/>
    <w:pPr>
      <w:keepNext/>
      <w:spacing w:before="240" w:after="60"/>
      <w:outlineLvl w:val="0"/>
    </w:pPr>
    <w:rPr>
      <w:rFonts w:ascii="Cambria" w:eastAsia="Times New Roman" w:hAnsi="Cambria" w:cs="Times New Roman"/>
      <w:b/>
      <w:bCs/>
      <w:kern w:val="32"/>
      <w:sz w:val="32"/>
      <w:szCs w:val="32"/>
    </w:rPr>
  </w:style>
  <w:style w:type="paragraph" w:styleId="Heading5">
    <w:name w:val="heading 5"/>
    <w:basedOn w:val="Normal"/>
    <w:link w:val="Heading5Char"/>
    <w:uiPriority w:val="9"/>
    <w:qFormat/>
    <w:rsid w:val="008F4AE6"/>
    <w:pPr>
      <w:spacing w:before="100" w:beforeAutospacing="1" w:after="100" w:afterAutospacing="1" w:line="240" w:lineRule="auto"/>
      <w:outlineLvl w:val="4"/>
    </w:pPr>
    <w:rPr>
      <w:rFonts w:ascii="Times New Roman" w:eastAsia="Times New Roman" w:hAnsi="Times New Roman" w:cs="Times New Roman"/>
      <w:b/>
      <w:bCs/>
      <w:sz w:val="20"/>
      <w:szCs w:val="20"/>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6FA"/>
    <w:pPr>
      <w:ind w:left="720"/>
      <w:contextualSpacing/>
    </w:pPr>
  </w:style>
  <w:style w:type="paragraph" w:styleId="Header">
    <w:name w:val="header"/>
    <w:basedOn w:val="Normal"/>
    <w:link w:val="HeaderChar"/>
    <w:uiPriority w:val="99"/>
    <w:unhideWhenUsed/>
    <w:rsid w:val="00FC00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04F"/>
  </w:style>
  <w:style w:type="paragraph" w:styleId="Footer">
    <w:name w:val="footer"/>
    <w:basedOn w:val="Normal"/>
    <w:link w:val="FooterChar"/>
    <w:uiPriority w:val="99"/>
    <w:unhideWhenUsed/>
    <w:rsid w:val="00FC00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04F"/>
  </w:style>
  <w:style w:type="character" w:styleId="Hyperlink">
    <w:name w:val="Hyperlink"/>
    <w:uiPriority w:val="99"/>
    <w:unhideWhenUsed/>
    <w:rsid w:val="00FC004F"/>
    <w:rPr>
      <w:color w:val="0000FF"/>
      <w:u w:val="single"/>
    </w:rPr>
  </w:style>
  <w:style w:type="character" w:customStyle="1" w:styleId="Heading5Char">
    <w:name w:val="Heading 5 Char"/>
    <w:basedOn w:val="DefaultParagraphFont"/>
    <w:link w:val="Heading5"/>
    <w:uiPriority w:val="9"/>
    <w:rsid w:val="008F4AE6"/>
    <w:rPr>
      <w:rFonts w:ascii="Times New Roman" w:eastAsia="Times New Roman" w:hAnsi="Times New Roman" w:cs="Times New Roman"/>
      <w:b/>
      <w:bCs/>
      <w:sz w:val="20"/>
      <w:szCs w:val="20"/>
      <w:lang w:eastAsia="en-ZA"/>
    </w:rPr>
  </w:style>
  <w:style w:type="paragraph" w:styleId="NormalWeb">
    <w:name w:val="Normal (Web)"/>
    <w:basedOn w:val="Normal"/>
    <w:uiPriority w:val="99"/>
    <w:semiHidden/>
    <w:unhideWhenUsed/>
    <w:rsid w:val="008F4AE6"/>
    <w:pPr>
      <w:spacing w:before="100" w:beforeAutospacing="1" w:after="100" w:afterAutospacing="1" w:line="240" w:lineRule="auto"/>
    </w:pPr>
    <w:rPr>
      <w:rFonts w:ascii="Times New Roman" w:eastAsia="Times New Roman" w:hAnsi="Times New Roman" w:cs="Times New Roman"/>
      <w:sz w:val="24"/>
      <w:szCs w:val="24"/>
      <w:lang w:eastAsia="en-ZA"/>
    </w:rPr>
  </w:style>
  <w:style w:type="table" w:styleId="TableGrid">
    <w:name w:val="Table Grid"/>
    <w:basedOn w:val="TableNormal"/>
    <w:uiPriority w:val="59"/>
    <w:rsid w:val="00112A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1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300"/>
    <w:rPr>
      <w:rFonts w:ascii="Tahoma" w:hAnsi="Tahoma" w:cs="Tahoma"/>
      <w:sz w:val="16"/>
      <w:szCs w:val="16"/>
    </w:rPr>
  </w:style>
  <w:style w:type="character" w:customStyle="1" w:styleId="Heading1Char">
    <w:name w:val="Heading 1 Char"/>
    <w:basedOn w:val="DefaultParagraphFont"/>
    <w:link w:val="Heading1"/>
    <w:uiPriority w:val="9"/>
    <w:rsid w:val="004B666F"/>
    <w:rPr>
      <w:rFonts w:ascii="Cambria" w:eastAsia="Times New Roman" w:hAnsi="Cambria" w:cs="Times New Roman"/>
      <w:b/>
      <w:bCs/>
      <w:kern w:val="32"/>
      <w:sz w:val="32"/>
      <w:szCs w:val="32"/>
    </w:rPr>
  </w:style>
  <w:style w:type="character" w:styleId="Strong">
    <w:name w:val="Strong"/>
    <w:basedOn w:val="DefaultParagraphFont"/>
    <w:uiPriority w:val="22"/>
    <w:qFormat/>
    <w:rsid w:val="00A46B1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AE6"/>
  </w:style>
  <w:style w:type="paragraph" w:styleId="Heading1">
    <w:name w:val="heading 1"/>
    <w:basedOn w:val="Normal"/>
    <w:next w:val="Normal"/>
    <w:link w:val="Heading1Char"/>
    <w:uiPriority w:val="9"/>
    <w:qFormat/>
    <w:rsid w:val="004B666F"/>
    <w:pPr>
      <w:keepNext/>
      <w:spacing w:before="240" w:after="60"/>
      <w:outlineLvl w:val="0"/>
    </w:pPr>
    <w:rPr>
      <w:rFonts w:ascii="Cambria" w:eastAsia="Times New Roman" w:hAnsi="Cambria" w:cs="Times New Roman"/>
      <w:b/>
      <w:bCs/>
      <w:kern w:val="32"/>
      <w:sz w:val="32"/>
      <w:szCs w:val="32"/>
    </w:rPr>
  </w:style>
  <w:style w:type="paragraph" w:styleId="Heading5">
    <w:name w:val="heading 5"/>
    <w:basedOn w:val="Normal"/>
    <w:link w:val="Heading5Char"/>
    <w:uiPriority w:val="9"/>
    <w:qFormat/>
    <w:rsid w:val="008F4AE6"/>
    <w:pPr>
      <w:spacing w:before="100" w:beforeAutospacing="1" w:after="100" w:afterAutospacing="1" w:line="240" w:lineRule="auto"/>
      <w:outlineLvl w:val="4"/>
    </w:pPr>
    <w:rPr>
      <w:rFonts w:ascii="Times New Roman" w:eastAsia="Times New Roman" w:hAnsi="Times New Roman" w:cs="Times New Roman"/>
      <w:b/>
      <w:bCs/>
      <w:sz w:val="20"/>
      <w:szCs w:val="20"/>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6FA"/>
    <w:pPr>
      <w:ind w:left="720"/>
      <w:contextualSpacing/>
    </w:pPr>
  </w:style>
  <w:style w:type="paragraph" w:styleId="Header">
    <w:name w:val="header"/>
    <w:basedOn w:val="Normal"/>
    <w:link w:val="HeaderChar"/>
    <w:uiPriority w:val="99"/>
    <w:unhideWhenUsed/>
    <w:rsid w:val="00FC00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04F"/>
  </w:style>
  <w:style w:type="paragraph" w:styleId="Footer">
    <w:name w:val="footer"/>
    <w:basedOn w:val="Normal"/>
    <w:link w:val="FooterChar"/>
    <w:uiPriority w:val="99"/>
    <w:unhideWhenUsed/>
    <w:rsid w:val="00FC00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04F"/>
  </w:style>
  <w:style w:type="character" w:styleId="Hyperlink">
    <w:name w:val="Hyperlink"/>
    <w:uiPriority w:val="99"/>
    <w:unhideWhenUsed/>
    <w:rsid w:val="00FC004F"/>
    <w:rPr>
      <w:color w:val="0000FF"/>
      <w:u w:val="single"/>
    </w:rPr>
  </w:style>
  <w:style w:type="character" w:customStyle="1" w:styleId="Heading5Char">
    <w:name w:val="Heading 5 Char"/>
    <w:basedOn w:val="DefaultParagraphFont"/>
    <w:link w:val="Heading5"/>
    <w:uiPriority w:val="9"/>
    <w:rsid w:val="008F4AE6"/>
    <w:rPr>
      <w:rFonts w:ascii="Times New Roman" w:eastAsia="Times New Roman" w:hAnsi="Times New Roman" w:cs="Times New Roman"/>
      <w:b/>
      <w:bCs/>
      <w:sz w:val="20"/>
      <w:szCs w:val="20"/>
      <w:lang w:eastAsia="en-ZA"/>
    </w:rPr>
  </w:style>
  <w:style w:type="paragraph" w:styleId="NormalWeb">
    <w:name w:val="Normal (Web)"/>
    <w:basedOn w:val="Normal"/>
    <w:uiPriority w:val="99"/>
    <w:semiHidden/>
    <w:unhideWhenUsed/>
    <w:rsid w:val="008F4AE6"/>
    <w:pPr>
      <w:spacing w:before="100" w:beforeAutospacing="1" w:after="100" w:afterAutospacing="1" w:line="240" w:lineRule="auto"/>
    </w:pPr>
    <w:rPr>
      <w:rFonts w:ascii="Times New Roman" w:eastAsia="Times New Roman" w:hAnsi="Times New Roman" w:cs="Times New Roman"/>
      <w:sz w:val="24"/>
      <w:szCs w:val="24"/>
      <w:lang w:eastAsia="en-ZA"/>
    </w:rPr>
  </w:style>
  <w:style w:type="table" w:styleId="TableGrid">
    <w:name w:val="Table Grid"/>
    <w:basedOn w:val="TableNormal"/>
    <w:uiPriority w:val="59"/>
    <w:rsid w:val="00112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1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300"/>
    <w:rPr>
      <w:rFonts w:ascii="Tahoma" w:hAnsi="Tahoma" w:cs="Tahoma"/>
      <w:sz w:val="16"/>
      <w:szCs w:val="16"/>
    </w:rPr>
  </w:style>
  <w:style w:type="character" w:customStyle="1" w:styleId="Heading1Char">
    <w:name w:val="Heading 1 Char"/>
    <w:basedOn w:val="DefaultParagraphFont"/>
    <w:link w:val="Heading1"/>
    <w:uiPriority w:val="9"/>
    <w:rsid w:val="004B666F"/>
    <w:rPr>
      <w:rFonts w:ascii="Cambria" w:eastAsia="Times New Roman" w:hAnsi="Cambria" w:cs="Times New Roman"/>
      <w:b/>
      <w:bCs/>
      <w:kern w:val="32"/>
      <w:sz w:val="32"/>
      <w:szCs w:val="32"/>
    </w:rPr>
  </w:style>
  <w:style w:type="character" w:styleId="Strong">
    <w:name w:val="Strong"/>
    <w:basedOn w:val="DefaultParagraphFont"/>
    <w:uiPriority w:val="22"/>
    <w:qFormat/>
    <w:rsid w:val="00A46B11"/>
    <w:rPr>
      <w:b/>
      <w:bCs/>
    </w:rPr>
  </w:style>
</w:styles>
</file>

<file path=word/webSettings.xml><?xml version="1.0" encoding="utf-8"?>
<w:webSettings xmlns:r="http://schemas.openxmlformats.org/officeDocument/2006/relationships" xmlns:w="http://schemas.openxmlformats.org/wordprocessingml/2006/main">
  <w:divs>
    <w:div w:id="386802754">
      <w:bodyDiv w:val="1"/>
      <w:marLeft w:val="0"/>
      <w:marRight w:val="0"/>
      <w:marTop w:val="0"/>
      <w:marBottom w:val="0"/>
      <w:divBdr>
        <w:top w:val="none" w:sz="0" w:space="0" w:color="auto"/>
        <w:left w:val="none" w:sz="0" w:space="0" w:color="auto"/>
        <w:bottom w:val="none" w:sz="0" w:space="0" w:color="auto"/>
        <w:right w:val="none" w:sz="0" w:space="0" w:color="auto"/>
      </w:divBdr>
    </w:div>
    <w:div w:id="119454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umisile@childlinesa.org.za" TargetMode="Externa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http://www.childlinesa.org.za" TargetMode="External"/><Relationship Id="rId12" Type="http://schemas.openxmlformats.org/officeDocument/2006/relationships/hyperlink" Target="http://childlinesa.org.za/index.php/gallery/2-online-banners/detail/102-new-picture-17?tmpl=component" TargetMode="External"/><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7.jpeg"/><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ildlinesa.org.za" TargetMode="External"/><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4.png"/><Relationship Id="rId36" Type="http://schemas.microsoft.com/office/2007/relationships/stylesWithEffects" Target="stylesWithEffects.xml"/><Relationship Id="rId10" Type="http://schemas.openxmlformats.org/officeDocument/2006/relationships/hyperlink" Target="mailto:finance@childlinesa.org.za" TargetMode="External"/><Relationship Id="rId19" Type="http://schemas.openxmlformats.org/officeDocument/2006/relationships/image" Target="media/image6.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mailto:finance@childlinesa.org.za" TargetMode="Externa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chart" Target="charts/chart2.xml"/><Relationship Id="rId30" Type="http://schemas.openxmlformats.org/officeDocument/2006/relationships/image" Target="media/image16.emf"/><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hyperlink" Target="http://www.childlinesa.org.za" TargetMode="External"/><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Kudzai%20Muhwati\AppData\Local\Microsoft\Windows\INetCache\Content.Outlook\IMUBV55H\CHSA%20OLC%20Activites%20Report-Jan-Mar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havna\Documents\Crisisline\Quarterly%20Reports\FY2014-2015\01%20Apr%202014%20-%2031%20Mar%202015\Ag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ZA"/>
  <c:chart>
    <c:title>
      <c:tx>
        <c:rich>
          <a:bodyPr/>
          <a:lstStyle/>
          <a:p>
            <a:pPr>
              <a:defRPr/>
            </a:pPr>
            <a:r>
              <a:rPr lang="en-GB" sz="1100"/>
              <a:t>Top Ten Categories </a:t>
            </a:r>
          </a:p>
        </c:rich>
      </c:tx>
      <c:layout>
        <c:manualLayout>
          <c:xMode val="edge"/>
          <c:yMode val="edge"/>
          <c:x val="0.26741139371967193"/>
          <c:y val="1.5559621194136961E-2"/>
        </c:manualLayout>
      </c:layout>
    </c:title>
    <c:plotArea>
      <c:layout>
        <c:manualLayout>
          <c:layoutTarget val="inner"/>
          <c:xMode val="edge"/>
          <c:yMode val="edge"/>
          <c:x val="0.12945674956098124"/>
          <c:y val="0.51593187943660468"/>
          <c:w val="0.80343574700221032"/>
          <c:h val="0.47425026732769737"/>
        </c:manualLayout>
      </c:layout>
      <c:pieChart>
        <c:varyColors val="1"/>
        <c:dLbls>
          <c:showPercent val="1"/>
        </c:dLbls>
        <c:firstSliceAng val="0"/>
      </c:pieChart>
    </c:plotArea>
    <c:dispBlanksAs val="zero"/>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ZA"/>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ZA"/>
              <a:t>Distribution of Ages </a:t>
            </a:r>
          </a:p>
        </c:rich>
      </c:tx>
      <c:spPr>
        <a:noFill/>
        <a:ln>
          <a:noFill/>
        </a:ln>
        <a:effectLst/>
      </c:spPr>
    </c:title>
    <c:view3D>
      <c:rotX val="0"/>
      <c:rotY val="0"/>
      <c:depthPercent val="60"/>
      <c:perspective val="100"/>
    </c:view3D>
    <c:floor>
      <c:spPr>
        <a:solidFill>
          <a:schemeClr val="lt1">
            <a:lumMod val="95000"/>
          </a:schemeClr>
        </a:solid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2789277210418335E-2"/>
          <c:y val="3.1684523041177234E-2"/>
          <c:w val="0.890196850393701"/>
          <c:h val="0.59655876348789738"/>
        </c:manualLayout>
      </c:layout>
      <c:bar3DChart>
        <c:barDir val="col"/>
        <c:grouping val="clustered"/>
        <c:ser>
          <c:idx val="0"/>
          <c:order val="0"/>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cat>
            <c:strRef>
              <c:f>Sheet1!$A$4:$A$14</c:f>
              <c:strCache>
                <c:ptCount val="11"/>
                <c:pt idx="0">
                  <c:v>Less than 1</c:v>
                </c:pt>
                <c:pt idx="1">
                  <c:v>1 - 6</c:v>
                </c:pt>
                <c:pt idx="2">
                  <c:v>7 - 9</c:v>
                </c:pt>
                <c:pt idx="3">
                  <c:v>10 - 12</c:v>
                </c:pt>
                <c:pt idx="4">
                  <c:v>13 - 15</c:v>
                </c:pt>
                <c:pt idx="5">
                  <c:v>16 - 18</c:v>
                </c:pt>
                <c:pt idx="6">
                  <c:v>19 - 21</c:v>
                </c:pt>
                <c:pt idx="7">
                  <c:v>22 - 30</c:v>
                </c:pt>
                <c:pt idx="8">
                  <c:v>31 - 40</c:v>
                </c:pt>
                <c:pt idx="9">
                  <c:v>41 - 65</c:v>
                </c:pt>
                <c:pt idx="10">
                  <c:v>66+</c:v>
                </c:pt>
              </c:strCache>
            </c:strRef>
          </c:cat>
          <c:val>
            <c:numRef>
              <c:f>Sheet1!$B$4:$B$14</c:f>
              <c:numCache>
                <c:formatCode>General</c:formatCode>
                <c:ptCount val="11"/>
                <c:pt idx="0">
                  <c:v>165</c:v>
                </c:pt>
                <c:pt idx="1">
                  <c:v>0</c:v>
                </c:pt>
                <c:pt idx="2">
                  <c:v>17</c:v>
                </c:pt>
                <c:pt idx="3">
                  <c:v>12</c:v>
                </c:pt>
                <c:pt idx="4">
                  <c:v>38</c:v>
                </c:pt>
                <c:pt idx="5">
                  <c:v>188</c:v>
                </c:pt>
                <c:pt idx="6">
                  <c:v>213</c:v>
                </c:pt>
                <c:pt idx="7">
                  <c:v>75</c:v>
                </c:pt>
                <c:pt idx="8">
                  <c:v>17</c:v>
                </c:pt>
                <c:pt idx="9">
                  <c:v>3</c:v>
                </c:pt>
                <c:pt idx="10">
                  <c:v>2</c:v>
                </c:pt>
              </c:numCache>
            </c:numRef>
          </c:val>
        </c:ser>
        <c:gapWidth val="65"/>
        <c:shape val="box"/>
        <c:axId val="110937216"/>
        <c:axId val="110938752"/>
        <c:axId val="0"/>
      </c:bar3DChart>
      <c:catAx>
        <c:axId val="110937216"/>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0938752"/>
        <c:crosses val="autoZero"/>
        <c:auto val="1"/>
        <c:lblAlgn val="ctr"/>
        <c:lblOffset val="100"/>
      </c:catAx>
      <c:valAx>
        <c:axId val="110938752"/>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0937216"/>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2634</Words>
  <Characters>15019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Bhavna</dc:creator>
  <cp:lastModifiedBy>user</cp:lastModifiedBy>
  <cp:revision>2</cp:revision>
  <cp:lastPrinted>2012-03-12T09:53:00Z</cp:lastPrinted>
  <dcterms:created xsi:type="dcterms:W3CDTF">2016-05-19T14:17:00Z</dcterms:created>
  <dcterms:modified xsi:type="dcterms:W3CDTF">2016-05-19T14:17:00Z</dcterms:modified>
</cp:coreProperties>
</file>