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76" w:rsidRPr="00246F63" w:rsidRDefault="00404089">
      <w:pPr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  <w:r w:rsidRPr="00246F63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232344</wp:posOffset>
            </wp:positionV>
            <wp:extent cx="7771130" cy="65314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 Reflections Template 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3039" b="80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130" cy="653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95076" w:rsidRPr="00246F63" w:rsidRDefault="008B72FC">
      <w:pPr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:rsidR="00195076" w:rsidRPr="00246F63" w:rsidRDefault="00483757">
      <w:pPr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  <w:r w:rsidRPr="00483757">
        <w:rPr>
          <w:noProof/>
          <w:lang w:val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4.1pt;width:383.4pt;height:14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" filled="f" stroked="f">
            <v:textbox style="mso-fit-shape-to-text:t">
              <w:txbxContent>
                <w:p w:rsidR="004E3ACA" w:rsidRPr="00224A1C" w:rsidRDefault="00404089" w:rsidP="004E3ACA">
                  <w:pPr>
                    <w:jc w:val="center"/>
                    <w:rPr>
                      <w:b/>
                      <w:sz w:val="36"/>
                      <w:lang w:val="es-ES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36"/>
                      <w:szCs w:val="36"/>
                      <w:bdr w:val="nil"/>
                      <w:lang w:val="es-ES_tradnl"/>
                    </w:rPr>
                    <w:t>Coreografía de Danza – Reglas/Pautas Específicas</w:t>
                  </w:r>
                </w:p>
              </w:txbxContent>
            </v:textbox>
            <w10:wrap type="square" anchorx="margin"/>
          </v:shape>
        </w:pict>
      </w:r>
    </w:p>
    <w:p w:rsidR="00195076" w:rsidRPr="00246F63" w:rsidRDefault="008B72FC">
      <w:pPr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:rsidR="00195076" w:rsidRPr="00246F63" w:rsidRDefault="008B72FC">
      <w:pPr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:rsidR="00195076" w:rsidRPr="00246F63" w:rsidRDefault="008B72FC">
      <w:pPr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:rsidR="00195076" w:rsidRPr="00246F63" w:rsidRDefault="008B72FC">
      <w:pPr>
        <w:spacing w:before="11"/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:rsidR="00A171BE" w:rsidRPr="00246F63" w:rsidRDefault="00224A1C" w:rsidP="00A171BE">
      <w:pPr>
        <w:pStyle w:val="BodyText"/>
        <w:ind w:left="120" w:right="176"/>
        <w:rPr>
          <w:lang w:val="es-ES_tradnl"/>
        </w:rPr>
      </w:pPr>
      <w:r w:rsidRPr="00246F63">
        <w:rPr>
          <w:rFonts w:cs="Calibri"/>
          <w:bCs/>
          <w:spacing w:val="-1"/>
          <w:bdr w:val="nil"/>
          <w:lang w:val="es-ES_tradnl"/>
        </w:rPr>
        <w:t>La</w:t>
      </w:r>
      <w:r w:rsidRPr="00246F63">
        <w:rPr>
          <w:rFonts w:cs="Calibri"/>
          <w:b/>
          <w:bCs/>
          <w:spacing w:val="-1"/>
          <w:bdr w:val="nil"/>
          <w:lang w:val="es-ES_tradnl"/>
        </w:rPr>
        <w:t xml:space="preserve"> </w:t>
      </w:r>
      <w:r w:rsidR="00404089" w:rsidRPr="00246F63">
        <w:rPr>
          <w:rFonts w:cs="Calibri"/>
          <w:b/>
          <w:bCs/>
          <w:spacing w:val="-1"/>
          <w:bdr w:val="nil"/>
          <w:lang w:val="es-ES_tradnl"/>
        </w:rPr>
        <w:t xml:space="preserve">COREOGRAFÍA DE DANZA </w:t>
      </w:r>
      <w:r w:rsidR="00404089" w:rsidRPr="00246F63">
        <w:rPr>
          <w:rFonts w:cs="Calibri"/>
          <w:spacing w:val="-1"/>
          <w:bdr w:val="nil"/>
          <w:lang w:val="es-ES_tradnl"/>
        </w:rPr>
        <w:t xml:space="preserve">es el acto de crear movimiento. El/la </w:t>
      </w:r>
      <w:r w:rsidR="00404089" w:rsidRPr="00246F63">
        <w:rPr>
          <w:rFonts w:cs="Calibri"/>
          <w:b/>
          <w:bCs/>
          <w:i/>
          <w:iCs/>
          <w:spacing w:val="-1"/>
          <w:bdr w:val="nil"/>
          <w:lang w:val="es-ES_tradnl"/>
        </w:rPr>
        <w:t xml:space="preserve">coreógrafo/a </w:t>
      </w:r>
      <w:r w:rsidR="00404089" w:rsidRPr="00246F63">
        <w:rPr>
          <w:rFonts w:cs="Calibri"/>
          <w:spacing w:val="-1"/>
          <w:bdr w:val="nil"/>
          <w:lang w:val="es-ES_tradnl"/>
        </w:rPr>
        <w:t>(el estudiante que postula la obra) puede ser el/la bailarín/a o uno de los bailarines, pero no es necesario que actúe en la obra.</w:t>
      </w:r>
    </w:p>
    <w:p w:rsidR="00604F6E" w:rsidRPr="00246F63" w:rsidRDefault="008B72FC" w:rsidP="00604F6E">
      <w:pPr>
        <w:pStyle w:val="BodyText"/>
        <w:ind w:left="119" w:right="180"/>
        <w:rPr>
          <w:rFonts w:cs="Calibri"/>
          <w:lang w:val="es-ES_tradnl"/>
        </w:rPr>
      </w:pPr>
    </w:p>
    <w:p w:rsidR="00604F6E" w:rsidRPr="00246F63" w:rsidRDefault="00404089" w:rsidP="00604F6E">
      <w:pPr>
        <w:spacing w:before="146"/>
        <w:ind w:left="2416" w:right="2300"/>
        <w:jc w:val="center"/>
        <w:rPr>
          <w:rFonts w:ascii="Calibri"/>
          <w:b/>
          <w:i/>
          <w:lang w:val="es-ES_tradnl"/>
        </w:rPr>
      </w:pPr>
      <w:r w:rsidRPr="00246F63">
        <w:rPr>
          <w:rFonts w:ascii="Calibri" w:eastAsia="Calibri" w:hAnsi="Calibri" w:cs="Calibri"/>
          <w:b/>
          <w:bCs/>
          <w:spacing w:val="-1"/>
          <w:bdr w:val="nil"/>
          <w:lang w:val="es-ES_tradnl"/>
        </w:rPr>
        <w:t>Reflexiona sobre el Tema de 20</w:t>
      </w:r>
      <w:r w:rsidR="0028280F">
        <w:rPr>
          <w:rFonts w:ascii="Calibri" w:eastAsia="Calibri" w:hAnsi="Calibri" w:cs="Calibri"/>
          <w:b/>
          <w:bCs/>
          <w:spacing w:val="-1"/>
          <w:bdr w:val="nil"/>
          <w:lang w:val="es-ES_tradnl"/>
        </w:rPr>
        <w:t>20</w:t>
      </w:r>
      <w:r w:rsidRPr="00246F63">
        <w:rPr>
          <w:rFonts w:ascii="Calibri" w:eastAsia="Calibri" w:hAnsi="Calibri" w:cs="Calibri"/>
          <w:b/>
          <w:bCs/>
          <w:spacing w:val="-1"/>
          <w:bdr w:val="nil"/>
          <w:lang w:val="es-ES_tradnl"/>
        </w:rPr>
        <w:t>-202</w:t>
      </w:r>
      <w:r w:rsidR="0028280F">
        <w:rPr>
          <w:rFonts w:ascii="Calibri" w:eastAsia="Calibri" w:hAnsi="Calibri" w:cs="Calibri"/>
          <w:b/>
          <w:bCs/>
          <w:spacing w:val="-1"/>
          <w:bdr w:val="nil"/>
          <w:lang w:val="es-ES_tradnl"/>
        </w:rPr>
        <w:t>1</w:t>
      </w:r>
      <w:r w:rsidRPr="00246F63">
        <w:rPr>
          <w:rFonts w:ascii="Calibri" w:eastAsia="Calibri" w:hAnsi="Calibri" w:cs="Calibri"/>
          <w:b/>
          <w:bCs/>
          <w:spacing w:val="-1"/>
          <w:bdr w:val="nil"/>
          <w:lang w:val="es-ES_tradnl"/>
        </w:rPr>
        <w:t xml:space="preserve">: </w:t>
      </w:r>
      <w:r w:rsidR="0028280F" w:rsidRPr="0028280F">
        <w:rPr>
          <w:rFonts w:ascii="Calibri" w:eastAsia="Calibri" w:hAnsi="Calibri" w:cs="Calibri"/>
          <w:b/>
          <w:bCs/>
          <w:i/>
          <w:iCs/>
          <w:spacing w:val="-1"/>
          <w:bdr w:val="nil"/>
          <w:lang w:val="es-ES_tradnl"/>
        </w:rPr>
        <w:t>Yo Importo Porque…</w:t>
      </w:r>
    </w:p>
    <w:p w:rsidR="00604F6E" w:rsidRPr="00246F63" w:rsidRDefault="008B72FC" w:rsidP="00604F6E">
      <w:pPr>
        <w:spacing w:before="146"/>
        <w:ind w:left="2416" w:right="2300"/>
        <w:jc w:val="center"/>
        <w:rPr>
          <w:rFonts w:ascii="Calibri" w:eastAsia="Calibri" w:hAnsi="Calibri" w:cs="Calibri"/>
          <w:lang w:val="es-ES_tradnl"/>
        </w:rPr>
      </w:pPr>
    </w:p>
    <w:p w:rsidR="00A171BE" w:rsidRPr="00246F63" w:rsidRDefault="00404089" w:rsidP="009D4940">
      <w:pPr>
        <w:pStyle w:val="BodyText"/>
        <w:tabs>
          <w:tab w:val="left" w:pos="840"/>
        </w:tabs>
        <w:spacing w:line="305" w:lineRule="exact"/>
        <w:ind w:left="0"/>
        <w:rPr>
          <w:b/>
          <w:bCs/>
          <w:spacing w:val="-1"/>
          <w:lang w:val="es-ES_tradnl"/>
        </w:rPr>
      </w:pPr>
      <w:r w:rsidRPr="00246F63">
        <w:rPr>
          <w:rFonts w:cs="Calibri"/>
          <w:b/>
          <w:bCs/>
          <w:spacing w:val="-1"/>
          <w:bdr w:val="nil"/>
          <w:lang w:val="es-ES_tradnl"/>
        </w:rPr>
        <w:t xml:space="preserve">Considera los siguientes estilos y conjuntos para representar tu coreografía original: </w:t>
      </w:r>
      <w:r w:rsidRPr="00246F63">
        <w:rPr>
          <w:rFonts w:cs="Calibri"/>
          <w:spacing w:val="-1"/>
          <w:bdr w:val="nil"/>
          <w:lang w:val="es-ES_tradnl"/>
        </w:rPr>
        <w:t>Ballet, Contemporáneo, Hip Hop, Jazz, Tap, Baile folclórico, Baile religioso, Conjuntos de danza (color guard/indoor guard), Patinaje/Danza sobre hielo y rutina de gimnasia sobre suelo.</w:t>
      </w:r>
    </w:p>
    <w:p w:rsidR="00A171BE" w:rsidRPr="00246F63" w:rsidRDefault="008B72FC" w:rsidP="009D4940">
      <w:pPr>
        <w:pStyle w:val="BodyText"/>
        <w:tabs>
          <w:tab w:val="left" w:pos="840"/>
        </w:tabs>
        <w:spacing w:line="305" w:lineRule="exact"/>
        <w:ind w:left="0"/>
        <w:rPr>
          <w:b/>
          <w:bCs/>
          <w:spacing w:val="-1"/>
          <w:lang w:val="es-ES_tradnl"/>
        </w:rPr>
      </w:pPr>
    </w:p>
    <w:p w:rsidR="00A171BE" w:rsidRPr="00246F63" w:rsidRDefault="00404089" w:rsidP="009D4940">
      <w:pPr>
        <w:pStyle w:val="BodyText"/>
        <w:tabs>
          <w:tab w:val="left" w:pos="840"/>
        </w:tabs>
        <w:spacing w:line="305" w:lineRule="exact"/>
        <w:ind w:left="0"/>
        <w:rPr>
          <w:b/>
          <w:bCs/>
          <w:spacing w:val="-1"/>
          <w:lang w:val="es-ES_tradnl"/>
        </w:rPr>
      </w:pPr>
      <w:r w:rsidRPr="00246F63">
        <w:rPr>
          <w:rFonts w:cs="Calibri"/>
          <w:b/>
          <w:bCs/>
          <w:spacing w:val="-1"/>
          <w:bdr w:val="nil"/>
          <w:lang w:val="es-ES_tradnl"/>
        </w:rPr>
        <w:t xml:space="preserve">Considera usar canciones de fondo, utilería y una locación para mostrar una relación clara entre la coreografía y el tema del concurso. </w:t>
      </w:r>
      <w:r w:rsidRPr="00246F63">
        <w:rPr>
          <w:rFonts w:cs="Calibri"/>
          <w:spacing w:val="-1"/>
          <w:bdr w:val="nil"/>
          <w:lang w:val="es-ES_tradnl"/>
        </w:rPr>
        <w:t xml:space="preserve">Una explicación del origen del baile y/o el significado de la coreografía podría ser una incorporación útil a la </w:t>
      </w:r>
      <w:r w:rsidR="00227609">
        <w:rPr>
          <w:rFonts w:cs="Calibri"/>
          <w:spacing w:val="-1"/>
          <w:bdr w:val="nil"/>
          <w:lang w:val="es-ES_tradnl"/>
        </w:rPr>
        <w:t>declaración</w:t>
      </w:r>
      <w:r w:rsidRPr="00246F63">
        <w:rPr>
          <w:rFonts w:cs="Calibri"/>
          <w:spacing w:val="-1"/>
          <w:bdr w:val="nil"/>
          <w:lang w:val="es-ES_tradnl"/>
        </w:rPr>
        <w:t xml:space="preserve"> del artista en el momento de postular una obra de coreografía de danza que involucre bailes tradicionales, culturales o regionales. Ya sea que la obra exhiba una técnica de danza formal o un enfoque simple, esta será evaluada principalmente por la manera en que el estudiante use su visión artística para representar el tema, la originalidad y la creatividad.</w:t>
      </w:r>
    </w:p>
    <w:p w:rsidR="00A171BE" w:rsidRPr="00246F63" w:rsidRDefault="008B72FC" w:rsidP="009D4940">
      <w:pPr>
        <w:pStyle w:val="BodyText"/>
        <w:tabs>
          <w:tab w:val="left" w:pos="840"/>
        </w:tabs>
        <w:spacing w:line="305" w:lineRule="exact"/>
        <w:rPr>
          <w:b/>
          <w:bCs/>
          <w:spacing w:val="-1"/>
          <w:lang w:val="es-ES_tradnl"/>
        </w:rPr>
      </w:pPr>
    </w:p>
    <w:p w:rsidR="00A171BE" w:rsidRPr="00246F63" w:rsidRDefault="00404089" w:rsidP="009D4940">
      <w:pPr>
        <w:pStyle w:val="BodyText"/>
        <w:tabs>
          <w:tab w:val="left" w:pos="840"/>
        </w:tabs>
        <w:spacing w:line="305" w:lineRule="exact"/>
        <w:ind w:left="0"/>
        <w:rPr>
          <w:b/>
          <w:bCs/>
          <w:spacing w:val="-1"/>
          <w:lang w:val="es-ES_tradnl"/>
        </w:rPr>
      </w:pPr>
      <w:r w:rsidRPr="00246F63">
        <w:rPr>
          <w:rFonts w:cs="Calibri"/>
          <w:b/>
          <w:bCs/>
          <w:spacing w:val="-1"/>
          <w:bdr w:val="nil"/>
          <w:lang w:val="es-ES_tradnl"/>
        </w:rPr>
        <w:t>Sugerencias para la Calidad de</w:t>
      </w:r>
      <w:r w:rsidR="004857DE" w:rsidRPr="00246F63">
        <w:rPr>
          <w:rFonts w:cs="Calibri"/>
          <w:b/>
          <w:bCs/>
          <w:spacing w:val="-1"/>
          <w:bdr w:val="nil"/>
          <w:lang w:val="es-ES_tradnl"/>
        </w:rPr>
        <w:t>l</w:t>
      </w:r>
      <w:r w:rsidRPr="00246F63">
        <w:rPr>
          <w:rFonts w:cs="Calibri"/>
          <w:b/>
          <w:bCs/>
          <w:spacing w:val="-1"/>
          <w:bdr w:val="nil"/>
          <w:lang w:val="es-ES_tradnl"/>
        </w:rPr>
        <w:t xml:space="preserve"> Audio/</w:t>
      </w:r>
      <w:r w:rsidR="004857DE" w:rsidRPr="00246F63">
        <w:rPr>
          <w:rFonts w:cs="Calibri"/>
          <w:b/>
          <w:bCs/>
          <w:spacing w:val="-1"/>
          <w:bdr w:val="nil"/>
          <w:lang w:val="es-ES_tradnl"/>
        </w:rPr>
        <w:t>Video</w:t>
      </w:r>
      <w:r w:rsidRPr="00246F63">
        <w:rPr>
          <w:rFonts w:cs="Calibri"/>
          <w:b/>
          <w:bCs/>
          <w:spacing w:val="-1"/>
          <w:bdr w:val="nil"/>
          <w:lang w:val="es-ES_tradnl"/>
        </w:rPr>
        <w:t>:</w:t>
      </w:r>
    </w:p>
    <w:p w:rsidR="00A171BE" w:rsidRPr="00246F63" w:rsidRDefault="00404089" w:rsidP="0070308C">
      <w:pPr>
        <w:pStyle w:val="BodyText"/>
        <w:numPr>
          <w:ilvl w:val="0"/>
          <w:numId w:val="10"/>
        </w:numPr>
        <w:tabs>
          <w:tab w:val="left" w:pos="840"/>
        </w:tabs>
        <w:spacing w:line="305" w:lineRule="exact"/>
        <w:rPr>
          <w:bCs/>
          <w:spacing w:val="-1"/>
          <w:lang w:val="es-ES_tradnl"/>
        </w:rPr>
      </w:pPr>
      <w:r w:rsidRPr="00246F63">
        <w:rPr>
          <w:rFonts w:cs="Calibri"/>
          <w:bCs/>
          <w:spacing w:val="-1"/>
          <w:bdr w:val="nil"/>
          <w:lang w:val="es-ES_tradnl"/>
        </w:rPr>
        <w:t>Usa un trípode para sostener la cámara inmóvil.</w:t>
      </w:r>
    </w:p>
    <w:p w:rsidR="00A171BE" w:rsidRPr="00246F63" w:rsidRDefault="00404089" w:rsidP="0070308C">
      <w:pPr>
        <w:pStyle w:val="BodyText"/>
        <w:numPr>
          <w:ilvl w:val="0"/>
          <w:numId w:val="10"/>
        </w:numPr>
        <w:tabs>
          <w:tab w:val="left" w:pos="840"/>
        </w:tabs>
        <w:spacing w:line="305" w:lineRule="exact"/>
        <w:rPr>
          <w:bCs/>
          <w:spacing w:val="-1"/>
          <w:lang w:val="es-ES_tradnl"/>
        </w:rPr>
      </w:pPr>
      <w:r w:rsidRPr="00246F63">
        <w:rPr>
          <w:rFonts w:cs="Calibri"/>
          <w:bCs/>
          <w:spacing w:val="-1"/>
          <w:bdr w:val="nil"/>
          <w:lang w:val="es-ES_tradnl"/>
        </w:rPr>
        <w:t>Asegúrate de que haya mucha luz, en especial si filmas en interior.</w:t>
      </w:r>
    </w:p>
    <w:p w:rsidR="00A171BE" w:rsidRPr="00246F63" w:rsidRDefault="00404089" w:rsidP="0070308C">
      <w:pPr>
        <w:pStyle w:val="BodyText"/>
        <w:numPr>
          <w:ilvl w:val="0"/>
          <w:numId w:val="10"/>
        </w:numPr>
        <w:tabs>
          <w:tab w:val="left" w:pos="840"/>
        </w:tabs>
        <w:spacing w:line="305" w:lineRule="exact"/>
        <w:rPr>
          <w:bCs/>
          <w:spacing w:val="-1"/>
          <w:lang w:val="es-ES_tradnl"/>
        </w:rPr>
      </w:pPr>
      <w:r w:rsidRPr="00246F63">
        <w:rPr>
          <w:rFonts w:cs="Calibri"/>
          <w:bCs/>
          <w:spacing w:val="-1"/>
          <w:bdr w:val="nil"/>
          <w:lang w:val="es-ES_tradnl"/>
        </w:rPr>
        <w:t>Apaga todos los dispositivos que hagan ruido que haya en la sala  (aires acondicionados, ventiladores, teléfonos, etc.)</w:t>
      </w:r>
    </w:p>
    <w:p w:rsidR="00A171BE" w:rsidRPr="00246F63" w:rsidRDefault="00404089" w:rsidP="0070308C">
      <w:pPr>
        <w:pStyle w:val="BodyText"/>
        <w:numPr>
          <w:ilvl w:val="0"/>
          <w:numId w:val="10"/>
        </w:numPr>
        <w:tabs>
          <w:tab w:val="left" w:pos="840"/>
        </w:tabs>
        <w:spacing w:line="305" w:lineRule="exact"/>
        <w:rPr>
          <w:bCs/>
          <w:spacing w:val="-1"/>
          <w:lang w:val="es-ES_tradnl"/>
        </w:rPr>
      </w:pPr>
      <w:r w:rsidRPr="00246F63">
        <w:rPr>
          <w:rFonts w:cs="Calibri"/>
          <w:bCs/>
          <w:spacing w:val="-1"/>
          <w:bdr w:val="nil"/>
          <w:lang w:val="es-ES_tradnl"/>
        </w:rPr>
        <w:t>Graba una prueba corta y escúchala. Si hace falta, cambia el volumen de la grabación o la ubicación del micrófono.</w:t>
      </w:r>
    </w:p>
    <w:p w:rsidR="00A171BE" w:rsidRPr="00246F63" w:rsidRDefault="00404089" w:rsidP="0070308C">
      <w:pPr>
        <w:pStyle w:val="BodyText"/>
        <w:numPr>
          <w:ilvl w:val="0"/>
          <w:numId w:val="10"/>
        </w:numPr>
        <w:tabs>
          <w:tab w:val="left" w:pos="840"/>
        </w:tabs>
        <w:spacing w:line="305" w:lineRule="exact"/>
        <w:rPr>
          <w:bCs/>
          <w:spacing w:val="-1"/>
          <w:lang w:val="es-ES_tradnl"/>
        </w:rPr>
      </w:pPr>
      <w:r w:rsidRPr="00246F63">
        <w:rPr>
          <w:rFonts w:cs="Calibri"/>
          <w:bCs/>
          <w:spacing w:val="-1"/>
          <w:bdr w:val="nil"/>
          <w:lang w:val="es-ES_tradnl"/>
        </w:rPr>
        <w:t>Asegúrate de que la música de fondo (si tiene) se escuche bien en la grabación.</w:t>
      </w:r>
    </w:p>
    <w:p w:rsidR="00A171BE" w:rsidRPr="00246F63" w:rsidRDefault="00404089" w:rsidP="0070308C">
      <w:pPr>
        <w:pStyle w:val="BodyText"/>
        <w:numPr>
          <w:ilvl w:val="0"/>
          <w:numId w:val="10"/>
        </w:numPr>
        <w:tabs>
          <w:tab w:val="left" w:pos="840"/>
        </w:tabs>
        <w:spacing w:line="305" w:lineRule="exact"/>
        <w:rPr>
          <w:bCs/>
          <w:spacing w:val="-1"/>
          <w:lang w:val="es-ES_tradnl"/>
        </w:rPr>
      </w:pPr>
      <w:r w:rsidRPr="00246F63">
        <w:rPr>
          <w:rFonts w:cs="Calibri"/>
          <w:bCs/>
          <w:spacing w:val="-1"/>
          <w:bdr w:val="nil"/>
          <w:lang w:val="es-ES_tradnl"/>
        </w:rPr>
        <w:t>Deja dos segundos de silencio al comienzo y al final de tu grabación.</w:t>
      </w:r>
    </w:p>
    <w:p w:rsidR="00A171BE" w:rsidRPr="00246F63" w:rsidRDefault="008B72FC" w:rsidP="009D4940">
      <w:pPr>
        <w:pStyle w:val="BodyText"/>
        <w:tabs>
          <w:tab w:val="left" w:pos="840"/>
        </w:tabs>
        <w:spacing w:line="305" w:lineRule="exact"/>
        <w:ind w:left="1533"/>
        <w:rPr>
          <w:b/>
          <w:bCs/>
          <w:spacing w:val="-1"/>
          <w:lang w:val="es-ES_tradnl"/>
        </w:rPr>
      </w:pPr>
    </w:p>
    <w:p w:rsidR="00A171BE" w:rsidRPr="00246F63" w:rsidRDefault="00404089" w:rsidP="009D4940">
      <w:pPr>
        <w:pStyle w:val="BodyText"/>
        <w:tabs>
          <w:tab w:val="left" w:pos="840"/>
        </w:tabs>
        <w:spacing w:line="305" w:lineRule="exact"/>
        <w:ind w:left="0"/>
        <w:rPr>
          <w:b/>
          <w:bCs/>
          <w:spacing w:val="-1"/>
          <w:lang w:val="es-ES_tradnl"/>
        </w:rPr>
      </w:pPr>
      <w:r w:rsidRPr="00246F63">
        <w:rPr>
          <w:rFonts w:cs="Calibri"/>
          <w:b/>
          <w:bCs/>
          <w:spacing w:val="-1"/>
          <w:bdr w:val="nil"/>
          <w:lang w:val="es-ES_tradnl"/>
        </w:rPr>
        <w:t xml:space="preserve">Derechos de autor: </w:t>
      </w:r>
      <w:r w:rsidRPr="00246F63">
        <w:rPr>
          <w:rFonts w:cs="Calibri"/>
          <w:spacing w:val="-1"/>
          <w:bdr w:val="nil"/>
          <w:lang w:val="es-ES_tradnl"/>
        </w:rPr>
        <w:t xml:space="preserve">Se prohíbe el uso de materiales protegidos </w:t>
      </w:r>
      <w:r w:rsidR="00FF1ACA" w:rsidRPr="00246F63">
        <w:rPr>
          <w:rFonts w:cs="Calibri"/>
          <w:spacing w:val="-1"/>
          <w:bdr w:val="nil"/>
          <w:lang w:val="es-ES_tradnl"/>
        </w:rPr>
        <w:t>por</w:t>
      </w:r>
      <w:r w:rsidRPr="00246F63">
        <w:rPr>
          <w:rFonts w:cs="Calibri"/>
          <w:spacing w:val="-1"/>
          <w:bdr w:val="nil"/>
          <w:lang w:val="es-ES_tradnl"/>
        </w:rPr>
        <w:t xml:space="preserve"> derechos de autor. Las obras plagiadas quedarán descalificadas. El uso de música de fondo debe citarse en el formulario de la obra del estudiante.</w:t>
      </w:r>
    </w:p>
    <w:p w:rsidR="00A171BE" w:rsidRPr="00246F63" w:rsidRDefault="008B72FC" w:rsidP="009D4940">
      <w:pPr>
        <w:pStyle w:val="BodyText"/>
        <w:tabs>
          <w:tab w:val="left" w:pos="840"/>
        </w:tabs>
        <w:spacing w:line="305" w:lineRule="exact"/>
        <w:ind w:left="1533"/>
        <w:rPr>
          <w:b/>
          <w:bCs/>
          <w:spacing w:val="-1"/>
          <w:lang w:val="es-ES_tradnl"/>
        </w:rPr>
      </w:pPr>
    </w:p>
    <w:p w:rsidR="00A171BE" w:rsidRPr="00246F63" w:rsidRDefault="00404089" w:rsidP="009D4940">
      <w:pPr>
        <w:pStyle w:val="BodyText"/>
        <w:tabs>
          <w:tab w:val="left" w:pos="840"/>
        </w:tabs>
        <w:spacing w:line="305" w:lineRule="exact"/>
        <w:ind w:left="0"/>
        <w:rPr>
          <w:b/>
          <w:bCs/>
          <w:spacing w:val="-1"/>
          <w:lang w:val="es-ES_tradnl"/>
        </w:rPr>
      </w:pPr>
      <w:r w:rsidRPr="00246F63">
        <w:rPr>
          <w:rFonts w:cs="Calibri"/>
          <w:b/>
          <w:bCs/>
          <w:spacing w:val="-1"/>
          <w:bdr w:val="nil"/>
          <w:lang w:val="es-ES_tradnl"/>
        </w:rPr>
        <w:t xml:space="preserve">Requisitos para la Presentación de </w:t>
      </w:r>
      <w:r w:rsidR="00C02CDC" w:rsidRPr="00246F63">
        <w:rPr>
          <w:rFonts w:cs="Calibri"/>
          <w:b/>
          <w:bCs/>
          <w:spacing w:val="-1"/>
          <w:bdr w:val="nil"/>
          <w:lang w:val="es-ES_tradnl"/>
        </w:rPr>
        <w:t xml:space="preserve">las </w:t>
      </w:r>
      <w:r w:rsidRPr="00246F63">
        <w:rPr>
          <w:rFonts w:cs="Calibri"/>
          <w:b/>
          <w:bCs/>
          <w:spacing w:val="-1"/>
          <w:bdr w:val="nil"/>
          <w:lang w:val="es-ES_tradnl"/>
        </w:rPr>
        <w:t>Obras:</w:t>
      </w:r>
    </w:p>
    <w:p w:rsidR="00A171BE" w:rsidRPr="00246F63" w:rsidRDefault="00404089" w:rsidP="0070308C">
      <w:pPr>
        <w:pStyle w:val="BodyText"/>
        <w:numPr>
          <w:ilvl w:val="0"/>
          <w:numId w:val="9"/>
        </w:numPr>
        <w:tabs>
          <w:tab w:val="left" w:pos="840"/>
        </w:tabs>
        <w:spacing w:line="305" w:lineRule="exact"/>
        <w:rPr>
          <w:bCs/>
          <w:spacing w:val="-1"/>
          <w:lang w:val="es-ES_tradnl"/>
        </w:rPr>
      </w:pPr>
      <w:r w:rsidRPr="00246F63">
        <w:rPr>
          <w:rFonts w:cs="Calibri"/>
          <w:bCs/>
          <w:spacing w:val="-1"/>
          <w:bdr w:val="nil"/>
          <w:lang w:val="es-ES_tradnl"/>
        </w:rPr>
        <w:t>Solo pueden presentarse obras de a</w:t>
      </w:r>
      <w:bookmarkStart w:id="0" w:name="_GoBack"/>
      <w:bookmarkEnd w:id="0"/>
      <w:r w:rsidRPr="00246F63">
        <w:rPr>
          <w:rFonts w:cs="Calibri"/>
          <w:bCs/>
          <w:spacing w:val="-1"/>
          <w:bdr w:val="nil"/>
          <w:lang w:val="es-ES_tradnl"/>
        </w:rPr>
        <w:t>rte nuevas inspiradas en el tema del concurso.</w:t>
      </w:r>
    </w:p>
    <w:p w:rsidR="00A171BE" w:rsidRPr="00246F63" w:rsidRDefault="00404089" w:rsidP="0070308C">
      <w:pPr>
        <w:pStyle w:val="BodyText"/>
        <w:numPr>
          <w:ilvl w:val="0"/>
          <w:numId w:val="9"/>
        </w:numPr>
        <w:tabs>
          <w:tab w:val="left" w:pos="840"/>
        </w:tabs>
        <w:spacing w:line="305" w:lineRule="exact"/>
        <w:rPr>
          <w:bCs/>
          <w:spacing w:val="-1"/>
          <w:lang w:val="es-ES_tradnl"/>
        </w:rPr>
      </w:pPr>
      <w:r w:rsidRPr="00246F63">
        <w:rPr>
          <w:rFonts w:cs="Calibri"/>
          <w:bCs/>
          <w:spacing w:val="-1"/>
          <w:bdr w:val="nil"/>
          <w:lang w:val="es-ES_tradnl"/>
        </w:rPr>
        <w:t>Cada obra debe ser original y de un solo estudiante.</w:t>
      </w:r>
    </w:p>
    <w:p w:rsidR="0028280F" w:rsidRPr="0028280F" w:rsidRDefault="0028280F" w:rsidP="0070308C">
      <w:pPr>
        <w:pStyle w:val="BodyText"/>
        <w:numPr>
          <w:ilvl w:val="0"/>
          <w:numId w:val="9"/>
        </w:numPr>
        <w:tabs>
          <w:tab w:val="left" w:pos="840"/>
        </w:tabs>
        <w:spacing w:line="305" w:lineRule="exact"/>
        <w:rPr>
          <w:bCs/>
          <w:spacing w:val="-1"/>
          <w:lang w:val="es-ES_tradnl"/>
        </w:rPr>
      </w:pPr>
      <w:r w:rsidRPr="0028280F">
        <w:rPr>
          <w:bCs/>
          <w:lang w:val="es-AR"/>
        </w:rPr>
        <w:t>El archivo de video</w:t>
      </w:r>
      <w:r w:rsidRPr="008A7551">
        <w:rPr>
          <w:lang w:val="es-AR"/>
        </w:rPr>
        <w:t xml:space="preserve"> no debe exceder los 5 min. y </w:t>
      </w:r>
      <w:r w:rsidRPr="00C350AD">
        <w:rPr>
          <w:lang w:val="es-AR"/>
        </w:rPr>
        <w:t>1,000 MB</w:t>
      </w:r>
      <w:r w:rsidRPr="008A7551">
        <w:rPr>
          <w:lang w:val="es-AR"/>
        </w:rPr>
        <w:t xml:space="preserve"> de tamaño.</w:t>
      </w:r>
      <w:r w:rsidRPr="008A7551">
        <w:rPr>
          <w:noProof/>
        </w:rPr>
        <w:t xml:space="preserve"> </w:t>
      </w:r>
      <w:bookmarkStart w:id="1" w:name="_Hlk36472894"/>
    </w:p>
    <w:p w:rsidR="0028280F" w:rsidRPr="0028280F" w:rsidRDefault="0028280F" w:rsidP="0070308C">
      <w:pPr>
        <w:pStyle w:val="BodyText"/>
        <w:numPr>
          <w:ilvl w:val="0"/>
          <w:numId w:val="9"/>
        </w:numPr>
        <w:tabs>
          <w:tab w:val="left" w:pos="840"/>
        </w:tabs>
        <w:spacing w:line="305" w:lineRule="exact"/>
        <w:rPr>
          <w:bCs/>
          <w:spacing w:val="-1"/>
          <w:lang w:val="es-ES_tradnl"/>
        </w:rPr>
      </w:pPr>
      <w:r w:rsidRPr="008A7551">
        <w:rPr>
          <w:lang w:val="es-AR"/>
        </w:rPr>
        <w:t>Formatos aceptados:</w:t>
      </w:r>
      <w:r w:rsidRPr="008A7551">
        <w:rPr>
          <w:b/>
          <w:noProof/>
        </w:rPr>
        <w:t xml:space="preserve"> </w:t>
      </w:r>
      <w:bookmarkEnd w:id="1"/>
      <w:r w:rsidRPr="008A7551">
        <w:rPr>
          <w:lang w:val="es-AR"/>
        </w:rPr>
        <w:t>AVI, MP4.</w:t>
      </w:r>
    </w:p>
    <w:p w:rsidR="00A171BE" w:rsidRPr="00246F63" w:rsidRDefault="00404089" w:rsidP="0070308C">
      <w:pPr>
        <w:pStyle w:val="BodyText"/>
        <w:numPr>
          <w:ilvl w:val="0"/>
          <w:numId w:val="9"/>
        </w:numPr>
        <w:tabs>
          <w:tab w:val="left" w:pos="840"/>
        </w:tabs>
        <w:spacing w:line="305" w:lineRule="exact"/>
        <w:rPr>
          <w:bCs/>
          <w:spacing w:val="-1"/>
          <w:lang w:val="es-ES_tradnl"/>
        </w:rPr>
      </w:pPr>
      <w:r w:rsidRPr="00246F63">
        <w:rPr>
          <w:rFonts w:cs="Calibri"/>
          <w:bCs/>
          <w:spacing w:val="-1"/>
          <w:bdr w:val="nil"/>
          <w:lang w:val="es-ES_tradnl"/>
        </w:rPr>
        <w:t>Cita la música de fondo (si tiene) en el formulario de la obra del estudiante.</w:t>
      </w:r>
    </w:p>
    <w:p w:rsidR="00A171BE" w:rsidRPr="00246F63" w:rsidRDefault="00404089" w:rsidP="0070308C">
      <w:pPr>
        <w:pStyle w:val="BodyText"/>
        <w:numPr>
          <w:ilvl w:val="0"/>
          <w:numId w:val="9"/>
        </w:numPr>
        <w:tabs>
          <w:tab w:val="left" w:pos="840"/>
        </w:tabs>
        <w:spacing w:line="305" w:lineRule="exact"/>
        <w:rPr>
          <w:bCs/>
          <w:spacing w:val="-1"/>
          <w:lang w:val="es-ES_tradnl"/>
        </w:rPr>
      </w:pPr>
      <w:r w:rsidRPr="00246F63">
        <w:rPr>
          <w:rFonts w:cs="Calibri"/>
          <w:bCs/>
          <w:spacing w:val="-1"/>
          <w:bdr w:val="nil"/>
          <w:lang w:val="es-ES_tradnl"/>
        </w:rPr>
        <w:t>Pon una etiqueta en el CD/DVD/unidad USB con el título de la obra, la categoría artística y la división.</w:t>
      </w:r>
    </w:p>
    <w:p w:rsidR="00604F6E" w:rsidRPr="00246F63" w:rsidRDefault="00404089" w:rsidP="0070308C">
      <w:pPr>
        <w:pStyle w:val="BodyText"/>
        <w:numPr>
          <w:ilvl w:val="0"/>
          <w:numId w:val="9"/>
        </w:numPr>
        <w:tabs>
          <w:tab w:val="left" w:pos="840"/>
        </w:tabs>
        <w:spacing w:line="305" w:lineRule="exact"/>
        <w:rPr>
          <w:lang w:val="es-ES_tradnl"/>
        </w:rPr>
      </w:pPr>
      <w:r w:rsidRPr="00246F63">
        <w:rPr>
          <w:rFonts w:cs="Calibri"/>
          <w:bCs/>
          <w:spacing w:val="-1"/>
          <w:bdr w:val="nil"/>
          <w:lang w:val="es-ES_tradnl"/>
        </w:rPr>
        <w:t>Presenta el formulario de la obra del estudiante y de videodanza siguiendo las instrucciones de tu PTA.</w:t>
      </w:r>
    </w:p>
    <w:p w:rsidR="000B44E1" w:rsidRPr="00246F63" w:rsidRDefault="008B72FC" w:rsidP="009D4940">
      <w:pPr>
        <w:pStyle w:val="BodyText"/>
        <w:tabs>
          <w:tab w:val="left" w:pos="820"/>
        </w:tabs>
        <w:spacing w:line="305" w:lineRule="exact"/>
        <w:ind w:left="479"/>
        <w:rPr>
          <w:lang w:val="es-ES_tradnl"/>
        </w:rPr>
      </w:pPr>
    </w:p>
    <w:p w:rsidR="003B01DE" w:rsidRPr="00246F63" w:rsidRDefault="00404089" w:rsidP="009D4940">
      <w:pPr>
        <w:pStyle w:val="BodyText"/>
        <w:tabs>
          <w:tab w:val="left" w:pos="481"/>
        </w:tabs>
        <w:ind w:left="0"/>
        <w:jc w:val="center"/>
        <w:rPr>
          <w:rFonts w:cs="Calibri"/>
          <w:lang w:val="es-ES_tradnl"/>
        </w:rPr>
      </w:pPr>
      <w:r w:rsidRPr="00246F63">
        <w:rPr>
          <w:rFonts w:cs="Calibri"/>
          <w:b/>
          <w:bCs/>
          <w:bdr w:val="nil"/>
          <w:lang w:val="es-ES_tradnl"/>
        </w:rPr>
        <w:t>Además, todos los participantes deben cumplir el Reglamento Oficial de Participación.</w:t>
      </w:r>
    </w:p>
    <w:p w:rsidR="00195076" w:rsidRPr="00246F63" w:rsidRDefault="008B72FC" w:rsidP="00BC3847">
      <w:pPr>
        <w:rPr>
          <w:rFonts w:ascii="Calibri" w:eastAsia="Calibri" w:hAnsi="Calibri" w:cs="Calibri"/>
          <w:lang w:val="es-ES_tradnl"/>
        </w:rPr>
      </w:pPr>
    </w:p>
    <w:sectPr w:rsidR="00195076" w:rsidRPr="00246F63" w:rsidSect="00483757">
      <w:headerReference w:type="default" r:id="rId8"/>
      <w:footerReference w:type="default" r:id="rId9"/>
      <w:type w:val="continuous"/>
      <w:pgSz w:w="12240" w:h="15840"/>
      <w:pgMar w:top="1500" w:right="360" w:bottom="2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089" w:rsidRDefault="00404089">
      <w:r>
        <w:separator/>
      </w:r>
    </w:p>
  </w:endnote>
  <w:endnote w:type="continuationSeparator" w:id="0">
    <w:p w:rsidR="00404089" w:rsidRDefault="00404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48D" w:rsidRDefault="00404089">
    <w:pPr>
      <w:pStyle w:val="Foot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2414905</wp:posOffset>
          </wp:positionH>
          <wp:positionV relativeFrom="page">
            <wp:posOffset>9316085</wp:posOffset>
          </wp:positionV>
          <wp:extent cx="2332990" cy="44132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54374"/>
                  <a:stretch>
                    <a:fillRect/>
                  </a:stretch>
                </pic:blipFill>
                <pic:spPr bwMode="auto">
                  <a:xfrm>
                    <a:off x="0" y="0"/>
                    <a:ext cx="233299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089" w:rsidRDefault="00404089">
      <w:r>
        <w:separator/>
      </w:r>
    </w:p>
  </w:footnote>
  <w:footnote w:type="continuationSeparator" w:id="0">
    <w:p w:rsidR="00404089" w:rsidRDefault="004040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48D" w:rsidRDefault="00483757">
    <w:pPr>
      <w:pStyle w:val="Header"/>
    </w:pPr>
    <w:r w:rsidRPr="00483757">
      <w:rPr>
        <w:rFonts w:ascii="Times New Roman" w:eastAsia="Times New Roman" w:hAnsi="Times New Roman" w:cs="Times New Roman"/>
        <w:noProof/>
        <w:sz w:val="20"/>
        <w:szCs w:val="20"/>
      </w:rPr>
      <w:pict>
        <v:group id="Group 4" o:spid="_x0000_s2049" style="position:absolute;margin-left:0;margin-top:-1.25pt;width:432.75pt;height:55.4pt;z-index:-251657728;mso-position-horizontal:center;mso-position-horizontal-relative:margin" coordsize="54961,70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2050" type="#_x0000_t75" style="position:absolute;top:157;width:6877;height:6877;visibility:visible;mso-wrap-style:square">
            <v:imagedata r:id="rId1" o:title=""/>
            <v:path arrowok="t"/>
          </v:shape>
          <v:shape id="Picture 3" o:spid="_x0000_s2051" type="#_x0000_t75" style="position:absolute;left:48084;width:6877;height:6877;visibility:visible;mso-wrap-style:square">
            <v:imagedata r:id="rId1" o:title=""/>
            <v:path arrowok="t"/>
          </v:shape>
          <w10:wrap anchorx="margin"/>
        </v:group>
      </w:pict>
    </w:r>
    <w:r w:rsidR="00404089">
      <w:rPr>
        <w:noProof/>
        <w:spacing w:val="-1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3048000</wp:posOffset>
          </wp:positionH>
          <wp:positionV relativeFrom="page">
            <wp:posOffset>323850</wp:posOffset>
          </wp:positionV>
          <wp:extent cx="878205" cy="723900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5AE1"/>
    <w:multiLevelType w:val="hybridMultilevel"/>
    <w:tmpl w:val="80687438"/>
    <w:lvl w:ilvl="0" w:tplc="85D228F8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sz w:val="24"/>
        <w:szCs w:val="24"/>
      </w:rPr>
    </w:lvl>
    <w:lvl w:ilvl="1" w:tplc="0F42B270">
      <w:start w:val="1"/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EF6CB056">
      <w:start w:val="1"/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5B0650B0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F202B6B8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5" w:tplc="63623AAA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02BE7AF8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7" w:tplc="DDF002B8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  <w:lvl w:ilvl="8" w:tplc="8E84C116">
      <w:start w:val="1"/>
      <w:numFmt w:val="bullet"/>
      <w:lvlText w:val="•"/>
      <w:lvlJc w:val="left"/>
      <w:pPr>
        <w:ind w:left="8880" w:hanging="360"/>
      </w:pPr>
      <w:rPr>
        <w:rFonts w:hint="default"/>
      </w:rPr>
    </w:lvl>
  </w:abstractNum>
  <w:abstractNum w:abstractNumId="1">
    <w:nsid w:val="12F85808"/>
    <w:multiLevelType w:val="hybridMultilevel"/>
    <w:tmpl w:val="D43C9F32"/>
    <w:lvl w:ilvl="0" w:tplc="BAACD858">
      <w:start w:val="1"/>
      <w:numFmt w:val="bullet"/>
      <w:lvlText w:val=""/>
      <w:lvlJc w:val="left"/>
      <w:pPr>
        <w:ind w:left="479" w:hanging="361"/>
      </w:pPr>
      <w:rPr>
        <w:rFonts w:ascii="Symbol" w:eastAsia="Symbol" w:hAnsi="Symbol" w:hint="default"/>
        <w:sz w:val="24"/>
        <w:szCs w:val="24"/>
      </w:rPr>
    </w:lvl>
    <w:lvl w:ilvl="1" w:tplc="4404AF7C">
      <w:start w:val="1"/>
      <w:numFmt w:val="bullet"/>
      <w:lvlText w:val="•"/>
      <w:lvlJc w:val="left"/>
      <w:pPr>
        <w:ind w:left="1533" w:hanging="361"/>
      </w:pPr>
      <w:rPr>
        <w:rFonts w:hint="default"/>
      </w:rPr>
    </w:lvl>
    <w:lvl w:ilvl="2" w:tplc="D9CE6192">
      <w:start w:val="1"/>
      <w:numFmt w:val="bullet"/>
      <w:lvlText w:val="•"/>
      <w:lvlJc w:val="left"/>
      <w:pPr>
        <w:ind w:left="2587" w:hanging="361"/>
      </w:pPr>
      <w:rPr>
        <w:rFonts w:hint="default"/>
      </w:rPr>
    </w:lvl>
    <w:lvl w:ilvl="3" w:tplc="79F08996">
      <w:start w:val="1"/>
      <w:numFmt w:val="bullet"/>
      <w:lvlText w:val="•"/>
      <w:lvlJc w:val="left"/>
      <w:pPr>
        <w:ind w:left="3641" w:hanging="361"/>
      </w:pPr>
      <w:rPr>
        <w:rFonts w:hint="default"/>
      </w:rPr>
    </w:lvl>
    <w:lvl w:ilvl="4" w:tplc="CFA217B2">
      <w:start w:val="1"/>
      <w:numFmt w:val="bullet"/>
      <w:lvlText w:val="•"/>
      <w:lvlJc w:val="left"/>
      <w:pPr>
        <w:ind w:left="4695" w:hanging="361"/>
      </w:pPr>
      <w:rPr>
        <w:rFonts w:hint="default"/>
      </w:rPr>
    </w:lvl>
    <w:lvl w:ilvl="5" w:tplc="4BD0C1A6">
      <w:start w:val="1"/>
      <w:numFmt w:val="bullet"/>
      <w:lvlText w:val="•"/>
      <w:lvlJc w:val="left"/>
      <w:pPr>
        <w:ind w:left="5749" w:hanging="361"/>
      </w:pPr>
      <w:rPr>
        <w:rFonts w:hint="default"/>
      </w:rPr>
    </w:lvl>
    <w:lvl w:ilvl="6" w:tplc="95B233AE">
      <w:start w:val="1"/>
      <w:numFmt w:val="bullet"/>
      <w:lvlText w:val="•"/>
      <w:lvlJc w:val="left"/>
      <w:pPr>
        <w:ind w:left="6803" w:hanging="361"/>
      </w:pPr>
      <w:rPr>
        <w:rFonts w:hint="default"/>
      </w:rPr>
    </w:lvl>
    <w:lvl w:ilvl="7" w:tplc="E66443C0">
      <w:start w:val="1"/>
      <w:numFmt w:val="bullet"/>
      <w:lvlText w:val="•"/>
      <w:lvlJc w:val="left"/>
      <w:pPr>
        <w:ind w:left="7857" w:hanging="361"/>
      </w:pPr>
      <w:rPr>
        <w:rFonts w:hint="default"/>
      </w:rPr>
    </w:lvl>
    <w:lvl w:ilvl="8" w:tplc="B26EAF1A">
      <w:start w:val="1"/>
      <w:numFmt w:val="bullet"/>
      <w:lvlText w:val="•"/>
      <w:lvlJc w:val="left"/>
      <w:pPr>
        <w:ind w:left="8912" w:hanging="361"/>
      </w:pPr>
      <w:rPr>
        <w:rFonts w:hint="default"/>
      </w:rPr>
    </w:lvl>
  </w:abstractNum>
  <w:abstractNum w:abstractNumId="2">
    <w:nsid w:val="1EE030A0"/>
    <w:multiLevelType w:val="hybridMultilevel"/>
    <w:tmpl w:val="40905EB0"/>
    <w:lvl w:ilvl="0" w:tplc="CBA4C950">
      <w:start w:val="1"/>
      <w:numFmt w:val="bullet"/>
      <w:lvlText w:val=""/>
      <w:lvlJc w:val="left"/>
      <w:pPr>
        <w:ind w:left="479" w:hanging="361"/>
      </w:pPr>
      <w:rPr>
        <w:rFonts w:ascii="Symbol" w:eastAsia="Symbol" w:hAnsi="Symbol" w:hint="default"/>
        <w:sz w:val="22"/>
        <w:szCs w:val="22"/>
      </w:rPr>
    </w:lvl>
    <w:lvl w:ilvl="1" w:tplc="B8AC560E">
      <w:start w:val="1"/>
      <w:numFmt w:val="bullet"/>
      <w:lvlText w:val="•"/>
      <w:lvlJc w:val="left"/>
      <w:pPr>
        <w:ind w:left="1533" w:hanging="361"/>
      </w:pPr>
      <w:rPr>
        <w:rFonts w:hint="default"/>
      </w:rPr>
    </w:lvl>
    <w:lvl w:ilvl="2" w:tplc="DDFE0096">
      <w:start w:val="1"/>
      <w:numFmt w:val="bullet"/>
      <w:lvlText w:val="•"/>
      <w:lvlJc w:val="left"/>
      <w:pPr>
        <w:ind w:left="2587" w:hanging="361"/>
      </w:pPr>
      <w:rPr>
        <w:rFonts w:hint="default"/>
      </w:rPr>
    </w:lvl>
    <w:lvl w:ilvl="3" w:tplc="B7FE41C8">
      <w:start w:val="1"/>
      <w:numFmt w:val="bullet"/>
      <w:lvlText w:val="•"/>
      <w:lvlJc w:val="left"/>
      <w:pPr>
        <w:ind w:left="3641" w:hanging="361"/>
      </w:pPr>
      <w:rPr>
        <w:rFonts w:hint="default"/>
      </w:rPr>
    </w:lvl>
    <w:lvl w:ilvl="4" w:tplc="01FA12C6">
      <w:start w:val="1"/>
      <w:numFmt w:val="bullet"/>
      <w:lvlText w:val="•"/>
      <w:lvlJc w:val="left"/>
      <w:pPr>
        <w:ind w:left="4695" w:hanging="361"/>
      </w:pPr>
      <w:rPr>
        <w:rFonts w:hint="default"/>
      </w:rPr>
    </w:lvl>
    <w:lvl w:ilvl="5" w:tplc="7FAEDEDA">
      <w:start w:val="1"/>
      <w:numFmt w:val="bullet"/>
      <w:lvlText w:val="•"/>
      <w:lvlJc w:val="left"/>
      <w:pPr>
        <w:ind w:left="5749" w:hanging="361"/>
      </w:pPr>
      <w:rPr>
        <w:rFonts w:hint="default"/>
      </w:rPr>
    </w:lvl>
    <w:lvl w:ilvl="6" w:tplc="E3920D44">
      <w:start w:val="1"/>
      <w:numFmt w:val="bullet"/>
      <w:lvlText w:val="•"/>
      <w:lvlJc w:val="left"/>
      <w:pPr>
        <w:ind w:left="6803" w:hanging="361"/>
      </w:pPr>
      <w:rPr>
        <w:rFonts w:hint="default"/>
      </w:rPr>
    </w:lvl>
    <w:lvl w:ilvl="7" w:tplc="3E4A221E">
      <w:start w:val="1"/>
      <w:numFmt w:val="bullet"/>
      <w:lvlText w:val="•"/>
      <w:lvlJc w:val="left"/>
      <w:pPr>
        <w:ind w:left="7857" w:hanging="361"/>
      </w:pPr>
      <w:rPr>
        <w:rFonts w:hint="default"/>
      </w:rPr>
    </w:lvl>
    <w:lvl w:ilvl="8" w:tplc="5BA2D18E">
      <w:start w:val="1"/>
      <w:numFmt w:val="bullet"/>
      <w:lvlText w:val="•"/>
      <w:lvlJc w:val="left"/>
      <w:pPr>
        <w:ind w:left="8912" w:hanging="361"/>
      </w:pPr>
      <w:rPr>
        <w:rFonts w:hint="default"/>
      </w:rPr>
    </w:lvl>
  </w:abstractNum>
  <w:abstractNum w:abstractNumId="3">
    <w:nsid w:val="29E97C8A"/>
    <w:multiLevelType w:val="hybridMultilevel"/>
    <w:tmpl w:val="19B0DBE6"/>
    <w:lvl w:ilvl="0" w:tplc="480EC464">
      <w:start w:val="1"/>
      <w:numFmt w:val="bullet"/>
      <w:lvlText w:val=""/>
      <w:lvlJc w:val="left"/>
      <w:pPr>
        <w:ind w:left="479" w:hanging="361"/>
      </w:pPr>
      <w:rPr>
        <w:rFonts w:ascii="Symbol" w:hAnsi="Symbol" w:hint="default"/>
        <w:sz w:val="22"/>
        <w:szCs w:val="22"/>
      </w:rPr>
    </w:lvl>
    <w:lvl w:ilvl="1" w:tplc="C7D033CA">
      <w:start w:val="1"/>
      <w:numFmt w:val="bullet"/>
      <w:lvlText w:val="•"/>
      <w:lvlJc w:val="left"/>
      <w:pPr>
        <w:ind w:left="1533" w:hanging="361"/>
      </w:pPr>
      <w:rPr>
        <w:rFonts w:hint="default"/>
      </w:rPr>
    </w:lvl>
    <w:lvl w:ilvl="2" w:tplc="3F3421E6">
      <w:start w:val="1"/>
      <w:numFmt w:val="bullet"/>
      <w:lvlText w:val="•"/>
      <w:lvlJc w:val="left"/>
      <w:pPr>
        <w:ind w:left="2587" w:hanging="361"/>
      </w:pPr>
      <w:rPr>
        <w:rFonts w:hint="default"/>
      </w:rPr>
    </w:lvl>
    <w:lvl w:ilvl="3" w:tplc="C07CFB22">
      <w:start w:val="1"/>
      <w:numFmt w:val="bullet"/>
      <w:lvlText w:val="•"/>
      <w:lvlJc w:val="left"/>
      <w:pPr>
        <w:ind w:left="3641" w:hanging="361"/>
      </w:pPr>
      <w:rPr>
        <w:rFonts w:hint="default"/>
      </w:rPr>
    </w:lvl>
    <w:lvl w:ilvl="4" w:tplc="1030729E">
      <w:start w:val="1"/>
      <w:numFmt w:val="bullet"/>
      <w:lvlText w:val="•"/>
      <w:lvlJc w:val="left"/>
      <w:pPr>
        <w:ind w:left="4695" w:hanging="361"/>
      </w:pPr>
      <w:rPr>
        <w:rFonts w:hint="default"/>
      </w:rPr>
    </w:lvl>
    <w:lvl w:ilvl="5" w:tplc="7E9A5F30">
      <w:start w:val="1"/>
      <w:numFmt w:val="bullet"/>
      <w:lvlText w:val="•"/>
      <w:lvlJc w:val="left"/>
      <w:pPr>
        <w:ind w:left="5749" w:hanging="361"/>
      </w:pPr>
      <w:rPr>
        <w:rFonts w:hint="default"/>
      </w:rPr>
    </w:lvl>
    <w:lvl w:ilvl="6" w:tplc="3D28912A">
      <w:start w:val="1"/>
      <w:numFmt w:val="bullet"/>
      <w:lvlText w:val="•"/>
      <w:lvlJc w:val="left"/>
      <w:pPr>
        <w:ind w:left="6803" w:hanging="361"/>
      </w:pPr>
      <w:rPr>
        <w:rFonts w:hint="default"/>
      </w:rPr>
    </w:lvl>
    <w:lvl w:ilvl="7" w:tplc="758E65F4">
      <w:start w:val="1"/>
      <w:numFmt w:val="bullet"/>
      <w:lvlText w:val="•"/>
      <w:lvlJc w:val="left"/>
      <w:pPr>
        <w:ind w:left="7857" w:hanging="361"/>
      </w:pPr>
      <w:rPr>
        <w:rFonts w:hint="default"/>
      </w:rPr>
    </w:lvl>
    <w:lvl w:ilvl="8" w:tplc="BE4631FA">
      <w:start w:val="1"/>
      <w:numFmt w:val="bullet"/>
      <w:lvlText w:val="•"/>
      <w:lvlJc w:val="left"/>
      <w:pPr>
        <w:ind w:left="8912" w:hanging="361"/>
      </w:pPr>
      <w:rPr>
        <w:rFonts w:hint="default"/>
      </w:rPr>
    </w:lvl>
  </w:abstractNum>
  <w:abstractNum w:abstractNumId="4">
    <w:nsid w:val="3B184152"/>
    <w:multiLevelType w:val="hybridMultilevel"/>
    <w:tmpl w:val="54248266"/>
    <w:lvl w:ilvl="0" w:tplc="3BDE2B50">
      <w:start w:val="1"/>
      <w:numFmt w:val="bullet"/>
      <w:lvlText w:val="o"/>
      <w:lvlJc w:val="left"/>
      <w:pPr>
        <w:ind w:left="1199" w:hanging="361"/>
      </w:pPr>
      <w:rPr>
        <w:rFonts w:ascii="Courier New" w:eastAsia="Courier New" w:hAnsi="Courier New" w:hint="default"/>
        <w:sz w:val="22"/>
        <w:szCs w:val="22"/>
      </w:rPr>
    </w:lvl>
    <w:lvl w:ilvl="1" w:tplc="E6BC6AF0">
      <w:start w:val="1"/>
      <w:numFmt w:val="bullet"/>
      <w:lvlText w:val="•"/>
      <w:lvlJc w:val="left"/>
      <w:pPr>
        <w:ind w:left="2207" w:hanging="361"/>
      </w:pPr>
      <w:rPr>
        <w:rFonts w:hint="default"/>
      </w:rPr>
    </w:lvl>
    <w:lvl w:ilvl="2" w:tplc="F70E7E30">
      <w:start w:val="1"/>
      <w:numFmt w:val="bullet"/>
      <w:lvlText w:val="•"/>
      <w:lvlJc w:val="left"/>
      <w:pPr>
        <w:ind w:left="3215" w:hanging="361"/>
      </w:pPr>
      <w:rPr>
        <w:rFonts w:hint="default"/>
      </w:rPr>
    </w:lvl>
    <w:lvl w:ilvl="3" w:tplc="8E3AB580">
      <w:start w:val="1"/>
      <w:numFmt w:val="bullet"/>
      <w:lvlText w:val="•"/>
      <w:lvlJc w:val="left"/>
      <w:pPr>
        <w:ind w:left="4223" w:hanging="361"/>
      </w:pPr>
      <w:rPr>
        <w:rFonts w:hint="default"/>
      </w:rPr>
    </w:lvl>
    <w:lvl w:ilvl="4" w:tplc="931E8368">
      <w:start w:val="1"/>
      <w:numFmt w:val="bullet"/>
      <w:lvlText w:val="•"/>
      <w:lvlJc w:val="left"/>
      <w:pPr>
        <w:ind w:left="5231" w:hanging="361"/>
      </w:pPr>
      <w:rPr>
        <w:rFonts w:hint="default"/>
      </w:rPr>
    </w:lvl>
    <w:lvl w:ilvl="5" w:tplc="B23AD86E">
      <w:start w:val="1"/>
      <w:numFmt w:val="bullet"/>
      <w:lvlText w:val="•"/>
      <w:lvlJc w:val="left"/>
      <w:pPr>
        <w:ind w:left="6239" w:hanging="361"/>
      </w:pPr>
      <w:rPr>
        <w:rFonts w:hint="default"/>
      </w:rPr>
    </w:lvl>
    <w:lvl w:ilvl="6" w:tplc="8DE61B7E">
      <w:start w:val="1"/>
      <w:numFmt w:val="bullet"/>
      <w:lvlText w:val="•"/>
      <w:lvlJc w:val="left"/>
      <w:pPr>
        <w:ind w:left="7247" w:hanging="361"/>
      </w:pPr>
      <w:rPr>
        <w:rFonts w:hint="default"/>
      </w:rPr>
    </w:lvl>
    <w:lvl w:ilvl="7" w:tplc="F4B67812">
      <w:start w:val="1"/>
      <w:numFmt w:val="bullet"/>
      <w:lvlText w:val="•"/>
      <w:lvlJc w:val="left"/>
      <w:pPr>
        <w:ind w:left="8255" w:hanging="361"/>
      </w:pPr>
      <w:rPr>
        <w:rFonts w:hint="default"/>
      </w:rPr>
    </w:lvl>
    <w:lvl w:ilvl="8" w:tplc="E25C6DB8">
      <w:start w:val="1"/>
      <w:numFmt w:val="bullet"/>
      <w:lvlText w:val="•"/>
      <w:lvlJc w:val="left"/>
      <w:pPr>
        <w:ind w:left="9263" w:hanging="361"/>
      </w:pPr>
      <w:rPr>
        <w:rFonts w:hint="default"/>
      </w:rPr>
    </w:lvl>
  </w:abstractNum>
  <w:abstractNum w:abstractNumId="5">
    <w:nsid w:val="427D0368"/>
    <w:multiLevelType w:val="hybridMultilevel"/>
    <w:tmpl w:val="A4A03DD8"/>
    <w:lvl w:ilvl="0" w:tplc="DFDCBC72">
      <w:start w:val="1"/>
      <w:numFmt w:val="bullet"/>
      <w:lvlText w:val="•"/>
      <w:lvlJc w:val="left"/>
      <w:pPr>
        <w:ind w:left="513" w:hanging="360"/>
      </w:pPr>
      <w:rPr>
        <w:rFonts w:ascii="Trebuchet MS" w:eastAsia="Trebuchet MS" w:hAnsi="Trebuchet MS" w:hint="default"/>
        <w:sz w:val="24"/>
        <w:szCs w:val="24"/>
      </w:rPr>
    </w:lvl>
    <w:lvl w:ilvl="1" w:tplc="F726F73E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2" w:tplc="8CB481FA">
      <w:start w:val="1"/>
      <w:numFmt w:val="bullet"/>
      <w:lvlText w:val="•"/>
      <w:lvlJc w:val="left"/>
      <w:pPr>
        <w:ind w:left="1966" w:hanging="360"/>
      </w:pPr>
      <w:rPr>
        <w:rFonts w:hint="default"/>
      </w:rPr>
    </w:lvl>
    <w:lvl w:ilvl="3" w:tplc="B584407C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4" w:tplc="4666373A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2526A15E">
      <w:start w:val="1"/>
      <w:numFmt w:val="bullet"/>
      <w:lvlText w:val="•"/>
      <w:lvlJc w:val="left"/>
      <w:pPr>
        <w:ind w:left="5346" w:hanging="360"/>
      </w:pPr>
      <w:rPr>
        <w:rFonts w:hint="default"/>
      </w:rPr>
    </w:lvl>
    <w:lvl w:ilvl="6" w:tplc="FB1AC7F4">
      <w:start w:val="1"/>
      <w:numFmt w:val="bullet"/>
      <w:lvlText w:val="•"/>
      <w:lvlJc w:val="left"/>
      <w:pPr>
        <w:ind w:left="6473" w:hanging="360"/>
      </w:pPr>
      <w:rPr>
        <w:rFonts w:hint="default"/>
      </w:rPr>
    </w:lvl>
    <w:lvl w:ilvl="7" w:tplc="8BC44956">
      <w:start w:val="1"/>
      <w:numFmt w:val="bullet"/>
      <w:lvlText w:val="•"/>
      <w:lvlJc w:val="left"/>
      <w:pPr>
        <w:ind w:left="7600" w:hanging="360"/>
      </w:pPr>
      <w:rPr>
        <w:rFonts w:hint="default"/>
      </w:rPr>
    </w:lvl>
    <w:lvl w:ilvl="8" w:tplc="F2A662FE">
      <w:start w:val="1"/>
      <w:numFmt w:val="bullet"/>
      <w:lvlText w:val="•"/>
      <w:lvlJc w:val="left"/>
      <w:pPr>
        <w:ind w:left="8726" w:hanging="360"/>
      </w:pPr>
      <w:rPr>
        <w:rFonts w:hint="default"/>
      </w:rPr>
    </w:lvl>
  </w:abstractNum>
  <w:abstractNum w:abstractNumId="6">
    <w:nsid w:val="48577DB5"/>
    <w:multiLevelType w:val="hybridMultilevel"/>
    <w:tmpl w:val="C512CD6E"/>
    <w:lvl w:ilvl="0" w:tplc="64EC1EDA">
      <w:start w:val="1"/>
      <w:numFmt w:val="bullet"/>
      <w:lvlText w:val="•"/>
      <w:lvlJc w:val="left"/>
      <w:pPr>
        <w:ind w:left="480" w:hanging="360"/>
      </w:pPr>
      <w:rPr>
        <w:rFonts w:ascii="Trebuchet MS" w:eastAsia="Trebuchet MS" w:hAnsi="Trebuchet MS" w:hint="default"/>
        <w:sz w:val="24"/>
        <w:szCs w:val="24"/>
      </w:rPr>
    </w:lvl>
    <w:lvl w:ilvl="1" w:tplc="F4BEA056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73BC6F74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0D9A4D10">
      <w:start w:val="1"/>
      <w:numFmt w:val="bullet"/>
      <w:lvlText w:val="•"/>
      <w:lvlJc w:val="left"/>
      <w:pPr>
        <w:ind w:left="3642" w:hanging="360"/>
      </w:pPr>
      <w:rPr>
        <w:rFonts w:hint="default"/>
      </w:rPr>
    </w:lvl>
    <w:lvl w:ilvl="4" w:tplc="F65E0788">
      <w:start w:val="1"/>
      <w:numFmt w:val="bullet"/>
      <w:lvlText w:val="•"/>
      <w:lvlJc w:val="left"/>
      <w:pPr>
        <w:ind w:left="4696" w:hanging="360"/>
      </w:pPr>
      <w:rPr>
        <w:rFonts w:hint="default"/>
      </w:rPr>
    </w:lvl>
    <w:lvl w:ilvl="5" w:tplc="44F03420">
      <w:start w:val="1"/>
      <w:numFmt w:val="bullet"/>
      <w:lvlText w:val="•"/>
      <w:lvlJc w:val="left"/>
      <w:pPr>
        <w:ind w:left="5750" w:hanging="360"/>
      </w:pPr>
      <w:rPr>
        <w:rFonts w:hint="default"/>
      </w:rPr>
    </w:lvl>
    <w:lvl w:ilvl="6" w:tplc="222EA6A4">
      <w:start w:val="1"/>
      <w:numFmt w:val="bullet"/>
      <w:lvlText w:val="•"/>
      <w:lvlJc w:val="left"/>
      <w:pPr>
        <w:ind w:left="6804" w:hanging="360"/>
      </w:pPr>
      <w:rPr>
        <w:rFonts w:hint="default"/>
      </w:rPr>
    </w:lvl>
    <w:lvl w:ilvl="7" w:tplc="63A2DDE6">
      <w:start w:val="1"/>
      <w:numFmt w:val="bullet"/>
      <w:lvlText w:val="•"/>
      <w:lvlJc w:val="left"/>
      <w:pPr>
        <w:ind w:left="7858" w:hanging="360"/>
      </w:pPr>
      <w:rPr>
        <w:rFonts w:hint="default"/>
      </w:rPr>
    </w:lvl>
    <w:lvl w:ilvl="8" w:tplc="4B4647D2">
      <w:start w:val="1"/>
      <w:numFmt w:val="bullet"/>
      <w:lvlText w:val="•"/>
      <w:lvlJc w:val="left"/>
      <w:pPr>
        <w:ind w:left="8912" w:hanging="360"/>
      </w:pPr>
      <w:rPr>
        <w:rFonts w:hint="default"/>
      </w:rPr>
    </w:lvl>
  </w:abstractNum>
  <w:abstractNum w:abstractNumId="7">
    <w:nsid w:val="4E514F17"/>
    <w:multiLevelType w:val="hybridMultilevel"/>
    <w:tmpl w:val="D09A4428"/>
    <w:lvl w:ilvl="0" w:tplc="FD2AD460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sz w:val="24"/>
        <w:szCs w:val="24"/>
      </w:rPr>
    </w:lvl>
    <w:lvl w:ilvl="1" w:tplc="008C4D1A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2" w:tplc="34BA3194">
      <w:start w:val="1"/>
      <w:numFmt w:val="bullet"/>
      <w:lvlText w:val="•"/>
      <w:lvlJc w:val="left"/>
      <w:pPr>
        <w:ind w:left="1960" w:hanging="360"/>
      </w:pPr>
      <w:rPr>
        <w:rFonts w:hint="default"/>
      </w:rPr>
    </w:lvl>
    <w:lvl w:ilvl="3" w:tplc="80641084">
      <w:start w:val="1"/>
      <w:numFmt w:val="bullet"/>
      <w:lvlText w:val="•"/>
      <w:lvlJc w:val="left"/>
      <w:pPr>
        <w:ind w:left="3080" w:hanging="360"/>
      </w:pPr>
      <w:rPr>
        <w:rFonts w:hint="default"/>
      </w:rPr>
    </w:lvl>
    <w:lvl w:ilvl="4" w:tplc="E822F58A">
      <w:start w:val="1"/>
      <w:numFmt w:val="bullet"/>
      <w:lvlText w:val="•"/>
      <w:lvlJc w:val="left"/>
      <w:pPr>
        <w:ind w:left="4200" w:hanging="360"/>
      </w:pPr>
      <w:rPr>
        <w:rFonts w:hint="default"/>
      </w:rPr>
    </w:lvl>
    <w:lvl w:ilvl="5" w:tplc="6016A60C">
      <w:start w:val="1"/>
      <w:numFmt w:val="bullet"/>
      <w:lvlText w:val="•"/>
      <w:lvlJc w:val="left"/>
      <w:pPr>
        <w:ind w:left="5320" w:hanging="360"/>
      </w:pPr>
      <w:rPr>
        <w:rFonts w:hint="default"/>
      </w:rPr>
    </w:lvl>
    <w:lvl w:ilvl="6" w:tplc="8E747BCC">
      <w:start w:val="1"/>
      <w:numFmt w:val="bullet"/>
      <w:lvlText w:val="•"/>
      <w:lvlJc w:val="left"/>
      <w:pPr>
        <w:ind w:left="6440" w:hanging="360"/>
      </w:pPr>
      <w:rPr>
        <w:rFonts w:hint="default"/>
      </w:rPr>
    </w:lvl>
    <w:lvl w:ilvl="7" w:tplc="D4D23C98">
      <w:start w:val="1"/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EFE6117A">
      <w:start w:val="1"/>
      <w:numFmt w:val="bullet"/>
      <w:lvlText w:val="•"/>
      <w:lvlJc w:val="left"/>
      <w:pPr>
        <w:ind w:left="8680" w:hanging="360"/>
      </w:pPr>
      <w:rPr>
        <w:rFonts w:hint="default"/>
      </w:rPr>
    </w:lvl>
  </w:abstractNum>
  <w:abstractNum w:abstractNumId="8">
    <w:nsid w:val="63FA4525"/>
    <w:multiLevelType w:val="hybridMultilevel"/>
    <w:tmpl w:val="D032BC92"/>
    <w:lvl w:ilvl="0" w:tplc="6CE4DEF2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AA16B4F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2898A5D8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D18A4ADA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0A26993C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42FC3D92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88B8731C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55DA254E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A7A85C5A">
      <w:start w:val="1"/>
      <w:numFmt w:val="bullet"/>
      <w:lvlText w:val="•"/>
      <w:lvlJc w:val="left"/>
      <w:pPr>
        <w:ind w:left="8984" w:hanging="360"/>
      </w:pPr>
      <w:rPr>
        <w:rFonts w:hint="default"/>
      </w:rPr>
    </w:lvl>
  </w:abstractNum>
  <w:abstractNum w:abstractNumId="9">
    <w:nsid w:val="6E370667"/>
    <w:multiLevelType w:val="hybridMultilevel"/>
    <w:tmpl w:val="B6E62642"/>
    <w:lvl w:ilvl="0" w:tplc="36F4835C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E84C5C46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4"/>
        <w:szCs w:val="24"/>
      </w:rPr>
    </w:lvl>
    <w:lvl w:ilvl="2" w:tplc="44F282EE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73A27520">
      <w:start w:val="1"/>
      <w:numFmt w:val="bullet"/>
      <w:lvlText w:val="•"/>
      <w:lvlJc w:val="left"/>
      <w:pPr>
        <w:ind w:left="2725" w:hanging="360"/>
      </w:pPr>
      <w:rPr>
        <w:rFonts w:hint="default"/>
      </w:rPr>
    </w:lvl>
    <w:lvl w:ilvl="4" w:tplc="F0BCF9DA">
      <w:start w:val="1"/>
      <w:numFmt w:val="bullet"/>
      <w:lvlText w:val="•"/>
      <w:lvlJc w:val="left"/>
      <w:pPr>
        <w:ind w:left="3910" w:hanging="360"/>
      </w:pPr>
      <w:rPr>
        <w:rFonts w:hint="default"/>
      </w:rPr>
    </w:lvl>
    <w:lvl w:ilvl="5" w:tplc="B9AED464">
      <w:start w:val="1"/>
      <w:numFmt w:val="bullet"/>
      <w:lvlText w:val="•"/>
      <w:lvlJc w:val="left"/>
      <w:pPr>
        <w:ind w:left="5095" w:hanging="360"/>
      </w:pPr>
      <w:rPr>
        <w:rFonts w:hint="default"/>
      </w:rPr>
    </w:lvl>
    <w:lvl w:ilvl="6" w:tplc="BFC46BE8">
      <w:start w:val="1"/>
      <w:numFmt w:val="bullet"/>
      <w:lvlText w:val="•"/>
      <w:lvlJc w:val="left"/>
      <w:pPr>
        <w:ind w:left="6280" w:hanging="360"/>
      </w:pPr>
      <w:rPr>
        <w:rFonts w:hint="default"/>
      </w:rPr>
    </w:lvl>
    <w:lvl w:ilvl="7" w:tplc="422604B0">
      <w:start w:val="1"/>
      <w:numFmt w:val="bullet"/>
      <w:lvlText w:val="•"/>
      <w:lvlJc w:val="left"/>
      <w:pPr>
        <w:ind w:left="7465" w:hanging="360"/>
      </w:pPr>
      <w:rPr>
        <w:rFonts w:hint="default"/>
      </w:rPr>
    </w:lvl>
    <w:lvl w:ilvl="8" w:tplc="38B28244">
      <w:start w:val="1"/>
      <w:numFmt w:val="bullet"/>
      <w:lvlText w:val="•"/>
      <w:lvlJc w:val="left"/>
      <w:pPr>
        <w:ind w:left="865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9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24A1C"/>
    <w:rsid w:val="00224A1C"/>
    <w:rsid w:val="00227609"/>
    <w:rsid w:val="00246F63"/>
    <w:rsid w:val="0028280F"/>
    <w:rsid w:val="003E23B8"/>
    <w:rsid w:val="00404089"/>
    <w:rsid w:val="00483757"/>
    <w:rsid w:val="004857DE"/>
    <w:rsid w:val="008B72FC"/>
    <w:rsid w:val="00C02CDC"/>
    <w:rsid w:val="00FF1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757"/>
  </w:style>
  <w:style w:type="paragraph" w:styleId="Heading1">
    <w:name w:val="heading 1"/>
    <w:basedOn w:val="Normal"/>
    <w:link w:val="Heading1Char"/>
    <w:uiPriority w:val="9"/>
    <w:qFormat/>
    <w:rsid w:val="00D96B30"/>
    <w:pPr>
      <w:ind w:left="12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83757"/>
    <w:pPr>
      <w:ind w:left="119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483757"/>
  </w:style>
  <w:style w:type="paragraph" w:customStyle="1" w:styleId="TableParagraph">
    <w:name w:val="Table Paragraph"/>
    <w:basedOn w:val="Normal"/>
    <w:uiPriority w:val="1"/>
    <w:qFormat/>
    <w:rsid w:val="00483757"/>
  </w:style>
  <w:style w:type="character" w:styleId="CommentReference">
    <w:name w:val="annotation reference"/>
    <w:basedOn w:val="DefaultParagraphFont"/>
    <w:uiPriority w:val="99"/>
    <w:semiHidden/>
    <w:unhideWhenUsed/>
    <w:rsid w:val="00ED4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3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3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3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3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3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6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2E2"/>
  </w:style>
  <w:style w:type="paragraph" w:styleId="Footer">
    <w:name w:val="footer"/>
    <w:basedOn w:val="Normal"/>
    <w:link w:val="FooterChar"/>
    <w:uiPriority w:val="99"/>
    <w:unhideWhenUsed/>
    <w:rsid w:val="002F6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2E2"/>
  </w:style>
  <w:style w:type="character" w:customStyle="1" w:styleId="Heading1Char">
    <w:name w:val="Heading 1 Char"/>
    <w:basedOn w:val="DefaultParagraphFont"/>
    <w:link w:val="Heading1"/>
    <w:uiPriority w:val="9"/>
    <w:rsid w:val="00D96B30"/>
    <w:rPr>
      <w:rFonts w:ascii="Calibri" w:eastAsia="Calibri" w:hAnsi="Calibr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LaVar McCline</dc:creator>
  <cp:lastModifiedBy>JPS</cp:lastModifiedBy>
  <cp:revision>2</cp:revision>
  <dcterms:created xsi:type="dcterms:W3CDTF">2020-05-05T03:23:00Z</dcterms:created>
  <dcterms:modified xsi:type="dcterms:W3CDTF">2020-05-05T03:23:00Z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LastSaved">
    <vt:filetime>2018-09-27T00:00:00Z</vt:filetime>
  </property>
</Properties>
</file>