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76" w:rsidRPr="008C6B65" w:rsidRDefault="00985BD2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8C6B6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039" b="80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95076" w:rsidRPr="008C6B65" w:rsidRDefault="00282EDE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8C6B65" w:rsidRDefault="00215249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215249">
        <w:rPr>
          <w:noProof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1pt;margin-top:4.4pt;width:348.25pt;height:140.6pt;z-index:251659264;mso-width-percent:0;mso-height-percent:200;mso-wrap-distance-left:9pt;mso-wrap-distance-top:3.6pt;mso-wrap-distance-right:9pt;mso-wrap-distance-bottom:3.6pt;mso-position-horizontal-relative:margin;mso-width-percent:0;mso-height-percent:200;mso-width-relative:margin;mso-height-relative:margin" filled="f" fillcolor="this" stroked="f">
            <v:textbox style="mso-fit-shape-to-text:t">
              <w:txbxContent>
                <w:p w:rsidR="004E3ACA" w:rsidRPr="004E3ACA" w:rsidRDefault="00282EDE" w:rsidP="004E3ACA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36"/>
                      <w:szCs w:val="36"/>
                      <w:bdr w:val="nil"/>
                      <w:lang w:val="es-ES_tradnl"/>
                    </w:rPr>
                    <w:t>Literatura – Reglas/Pautas Específicas</w:t>
                  </w:r>
                </w:p>
              </w:txbxContent>
            </v:textbox>
            <w10:wrap type="square" anchorx="margin"/>
          </v:shape>
        </w:pict>
      </w:r>
    </w:p>
    <w:p w:rsidR="00195076" w:rsidRPr="008C6B65" w:rsidRDefault="00282EDE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8C6B65" w:rsidRDefault="00282EDE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8C6B65" w:rsidRDefault="00282EDE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8C6B65" w:rsidRDefault="00282EDE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D96B30" w:rsidRPr="008C6B65" w:rsidRDefault="00985BD2" w:rsidP="00D96B30">
      <w:pPr>
        <w:pStyle w:val="BodyText"/>
        <w:ind w:left="120" w:right="193"/>
        <w:rPr>
          <w:spacing w:val="-1"/>
          <w:lang w:val="es-ES_tradnl"/>
        </w:rPr>
      </w:pPr>
      <w:r w:rsidRPr="009E6E58">
        <w:rPr>
          <w:rFonts w:cs="Times New Roman"/>
          <w:spacing w:val="-1"/>
          <w:bdr w:val="nil"/>
          <w:lang w:val="es-ES_tradnl"/>
        </w:rPr>
        <w:t>La</w:t>
      </w:r>
      <w:r w:rsidRPr="008C6B65">
        <w:rPr>
          <w:rFonts w:cs="Times New Roman"/>
          <w:b/>
          <w:spacing w:val="-1"/>
          <w:bdr w:val="nil"/>
          <w:lang w:val="es-ES_tradnl"/>
        </w:rPr>
        <w:t xml:space="preserve"> </w:t>
      </w:r>
      <w:r w:rsidRPr="008C6B65">
        <w:rPr>
          <w:rFonts w:cs="Calibri"/>
          <w:b/>
          <w:bCs/>
          <w:spacing w:val="-1"/>
          <w:bdr w:val="nil"/>
          <w:lang w:val="es-ES_tradnl"/>
        </w:rPr>
        <w:t>LITERATURA</w:t>
      </w:r>
      <w:r w:rsidRPr="008C6B65">
        <w:rPr>
          <w:rFonts w:cs="Calibri"/>
          <w:spacing w:val="-1"/>
          <w:bdr w:val="nil"/>
          <w:lang w:val="es-ES_tradnl"/>
        </w:rPr>
        <w:t xml:space="preserve"> es el arte de escribir. El/la </w:t>
      </w:r>
      <w:r w:rsidRPr="008C6B65">
        <w:rPr>
          <w:rFonts w:cs="Calibri"/>
          <w:b/>
          <w:bCs/>
          <w:i/>
          <w:iCs/>
          <w:spacing w:val="-1"/>
          <w:bdr w:val="nil"/>
          <w:lang w:val="es-ES_tradnl"/>
        </w:rPr>
        <w:t>autor/a</w:t>
      </w:r>
      <w:r w:rsidRPr="008C6B65">
        <w:rPr>
          <w:rFonts w:cs="Calibri"/>
          <w:spacing w:val="-1"/>
          <w:bdr w:val="nil"/>
          <w:lang w:val="es-ES_tradnl"/>
        </w:rPr>
        <w:t xml:space="preserve"> (el estudiante que postula la obra) es una persona que expresa sus pensamientos e ideas a través del uso de las palabras. Los autores postulan una sola obra literaria, escrita a mano o a máquina, usando la gramática, la puntuación y la ortografía apropiada para su grado. No se aceptarán compilaciones de obras literarias (tales como poemas o cuentos).</w:t>
      </w:r>
      <w:r w:rsidR="00232A7E">
        <w:rPr>
          <w:rFonts w:cs="Calibri"/>
          <w:spacing w:val="-1"/>
          <w:bdr w:val="nil"/>
          <w:lang w:val="es-ES_tradnl"/>
        </w:rPr>
        <w:br/>
      </w:r>
    </w:p>
    <w:p w:rsidR="00E9726D" w:rsidRPr="008C6B65" w:rsidRDefault="00985BD2" w:rsidP="00E9726D">
      <w:pPr>
        <w:spacing w:before="145"/>
        <w:ind w:left="2398" w:right="2419"/>
        <w:jc w:val="center"/>
        <w:rPr>
          <w:rFonts w:ascii="Calibri"/>
          <w:b/>
          <w:i/>
          <w:lang w:val="es-ES_tradnl"/>
        </w:rPr>
      </w:pPr>
      <w:r w:rsidRPr="008C6B65">
        <w:rPr>
          <w:rFonts w:ascii="Calibri" w:eastAsia="Calibri" w:hAnsi="Calibri" w:cs="Calibri"/>
          <w:b/>
          <w:bCs/>
          <w:spacing w:val="-1"/>
          <w:bdr w:val="nil"/>
          <w:lang w:val="es-ES_tradnl"/>
        </w:rPr>
        <w:t>Reflexiona sobre el Tema de 20</w:t>
      </w:r>
      <w:r w:rsidR="00232A7E">
        <w:rPr>
          <w:rFonts w:ascii="Calibri" w:eastAsia="Calibri" w:hAnsi="Calibri" w:cs="Calibri"/>
          <w:b/>
          <w:bCs/>
          <w:spacing w:val="-1"/>
          <w:bdr w:val="nil"/>
          <w:lang w:val="es-ES_tradnl"/>
        </w:rPr>
        <w:t>20</w:t>
      </w:r>
      <w:r w:rsidRPr="008C6B65">
        <w:rPr>
          <w:rFonts w:ascii="Calibri" w:eastAsia="Calibri" w:hAnsi="Calibri" w:cs="Calibri"/>
          <w:b/>
          <w:bCs/>
          <w:spacing w:val="-1"/>
          <w:bdr w:val="nil"/>
          <w:lang w:val="es-ES_tradnl"/>
        </w:rPr>
        <w:t>-202</w:t>
      </w:r>
      <w:r w:rsidR="00232A7E">
        <w:rPr>
          <w:rFonts w:ascii="Calibri" w:eastAsia="Calibri" w:hAnsi="Calibri" w:cs="Calibri"/>
          <w:b/>
          <w:bCs/>
          <w:spacing w:val="-1"/>
          <w:bdr w:val="nil"/>
          <w:lang w:val="es-ES_tradnl"/>
        </w:rPr>
        <w:t>1</w:t>
      </w:r>
      <w:r w:rsidRPr="008C6B65">
        <w:rPr>
          <w:rFonts w:ascii="Calibri" w:eastAsia="Calibri" w:hAnsi="Calibri" w:cs="Calibri"/>
          <w:b/>
          <w:bCs/>
          <w:spacing w:val="-1"/>
          <w:bdr w:val="nil"/>
          <w:lang w:val="es-ES_tradnl"/>
        </w:rPr>
        <w:t xml:space="preserve">: </w:t>
      </w:r>
      <w:r w:rsidR="00232A7E">
        <w:rPr>
          <w:rFonts w:ascii="Calibri" w:eastAsia="Calibri" w:hAnsi="Calibri" w:cs="Calibri"/>
          <w:b/>
          <w:bCs/>
          <w:i/>
          <w:iCs/>
          <w:spacing w:val="-1"/>
          <w:bdr w:val="nil"/>
          <w:lang w:val="es-ES_tradnl"/>
        </w:rPr>
        <w:t>Yo Import</w:t>
      </w:r>
      <w:r w:rsidRPr="008C6B65">
        <w:rPr>
          <w:rFonts w:ascii="Calibri" w:eastAsia="Calibri" w:hAnsi="Calibri" w:cs="Calibri"/>
          <w:b/>
          <w:bCs/>
          <w:i/>
          <w:iCs/>
          <w:spacing w:val="-1"/>
          <w:bdr w:val="nil"/>
          <w:lang w:val="es-ES_tradnl"/>
        </w:rPr>
        <w:t>o</w:t>
      </w:r>
      <w:r w:rsidR="00232A7E">
        <w:rPr>
          <w:rFonts w:ascii="Calibri" w:eastAsia="Calibri" w:hAnsi="Calibri" w:cs="Calibri"/>
          <w:b/>
          <w:bCs/>
          <w:i/>
          <w:iCs/>
          <w:spacing w:val="-1"/>
          <w:bdr w:val="nil"/>
          <w:lang w:val="es-ES_tradnl"/>
        </w:rPr>
        <w:t xml:space="preserve"> </w:t>
      </w:r>
      <w:proofErr w:type="spellStart"/>
      <w:r w:rsidR="00232A7E">
        <w:rPr>
          <w:rFonts w:ascii="Calibri" w:eastAsia="Calibri" w:hAnsi="Calibri" w:cs="Calibri"/>
          <w:b/>
          <w:bCs/>
          <w:i/>
          <w:iCs/>
          <w:spacing w:val="-1"/>
          <w:bdr w:val="nil"/>
          <w:lang w:val="es-ES_tradnl"/>
        </w:rPr>
        <w:t>Pourque</w:t>
      </w:r>
      <w:proofErr w:type="spellEnd"/>
      <w:r w:rsidR="00232A7E">
        <w:rPr>
          <w:rFonts w:ascii="Calibri" w:eastAsia="Calibri" w:hAnsi="Calibri" w:cs="Calibri"/>
          <w:b/>
          <w:bCs/>
          <w:i/>
          <w:iCs/>
          <w:spacing w:val="-1"/>
          <w:bdr w:val="nil"/>
          <w:lang w:val="es-ES_tradnl"/>
        </w:rPr>
        <w:t>…</w:t>
      </w:r>
      <w:r w:rsidR="00232A7E">
        <w:rPr>
          <w:rFonts w:ascii="Calibri" w:eastAsia="Calibri" w:hAnsi="Calibri" w:cs="Calibri"/>
          <w:b/>
          <w:bCs/>
          <w:i/>
          <w:iCs/>
          <w:spacing w:val="-1"/>
          <w:bdr w:val="nil"/>
          <w:lang w:val="es-ES_tradnl"/>
        </w:rPr>
        <w:br/>
      </w:r>
    </w:p>
    <w:p w:rsidR="00D96B30" w:rsidRPr="008C6B65" w:rsidRDefault="00985BD2" w:rsidP="00D96B30">
      <w:pPr>
        <w:spacing w:before="148"/>
        <w:ind w:left="120" w:right="193"/>
        <w:rPr>
          <w:rFonts w:ascii="Calibri" w:eastAsia="Calibri" w:hAnsi="Calibri" w:cs="Calibri"/>
          <w:lang w:val="es-ES_tradnl"/>
        </w:rPr>
      </w:pPr>
      <w:r w:rsidRPr="008C6B65">
        <w:rPr>
          <w:rFonts w:ascii="Calibri" w:eastAsia="Calibri" w:hAnsi="Calibri" w:cs="Calibri"/>
          <w:b/>
          <w:bCs/>
          <w:spacing w:val="-1"/>
          <w:bdr w:val="nil"/>
          <w:lang w:val="es-ES_tradnl"/>
        </w:rPr>
        <w:t xml:space="preserve">Considera los siguientes estilos literarios para representar tu obra original de ficción o no ficción: </w:t>
      </w:r>
      <w:r w:rsidRPr="008C6B65">
        <w:rPr>
          <w:rFonts w:ascii="Calibri" w:eastAsia="Calibri" w:hAnsi="Calibri" w:cs="Calibri"/>
          <w:spacing w:val="-1"/>
          <w:bdr w:val="nil"/>
          <w:lang w:val="es-ES_tradnl"/>
        </w:rPr>
        <w:t>Prosa, Poesía, Drama, Ensayo, Narrativa, Cuento.</w:t>
      </w:r>
    </w:p>
    <w:p w:rsidR="00D96B30" w:rsidRPr="008C6B65" w:rsidRDefault="00985BD2" w:rsidP="00D96B30">
      <w:pPr>
        <w:pStyle w:val="BodyText"/>
        <w:spacing w:before="146"/>
        <w:ind w:left="120" w:right="193"/>
        <w:rPr>
          <w:lang w:val="es-ES_tradnl"/>
        </w:rPr>
      </w:pPr>
      <w:r w:rsidRPr="008C6B65">
        <w:rPr>
          <w:rFonts w:cs="Calibri"/>
          <w:bdr w:val="nil"/>
          <w:lang w:val="es-ES_tradnl"/>
        </w:rPr>
        <w:t xml:space="preserve">Una explicación del argumento </w:t>
      </w:r>
      <w:bookmarkStart w:id="0" w:name="_GoBack"/>
      <w:bookmarkEnd w:id="0"/>
      <w:r w:rsidRPr="008C6B65">
        <w:rPr>
          <w:rFonts w:cs="Calibri"/>
          <w:bdr w:val="nil"/>
          <w:lang w:val="es-ES_tradnl"/>
        </w:rPr>
        <w:t xml:space="preserve">y/o de la importancia del estilo de la obra literaria podría ser una incorporación útil a la declaración del artista. Ya sea que la obra exhiba una técnica de escritura formal o un enfoque simple, esta será evaluada principalmente por la manera en que el estudiante usa su visión artística para representar el tema, la originalidad y la creatividad. Se aceptarán obras ilustradas, incluidos libros, con imágenes dibujadas por el/la autor/a, sin </w:t>
      </w:r>
      <w:r w:rsidR="008C6B65" w:rsidRPr="008C6B65">
        <w:rPr>
          <w:rFonts w:cs="Calibri"/>
          <w:bdr w:val="nil"/>
          <w:lang w:val="es-ES_tradnl"/>
        </w:rPr>
        <w:t>embargo,</w:t>
      </w:r>
      <w:r w:rsidRPr="008C6B65">
        <w:rPr>
          <w:rFonts w:cs="Calibri"/>
          <w:bdr w:val="nil"/>
          <w:lang w:val="es-ES_tradnl"/>
        </w:rPr>
        <w:t xml:space="preserve"> solo se evaluará el contenido literario.</w:t>
      </w:r>
    </w:p>
    <w:p w:rsidR="00D96B30" w:rsidRPr="008C6B65" w:rsidRDefault="00985BD2" w:rsidP="00D96B30">
      <w:pPr>
        <w:pStyle w:val="Heading1"/>
        <w:spacing w:before="146" w:line="292" w:lineRule="exact"/>
        <w:rPr>
          <w:b w:val="0"/>
          <w:bCs w:val="0"/>
          <w:sz w:val="22"/>
          <w:szCs w:val="22"/>
          <w:lang w:val="es-ES_tradnl"/>
        </w:rPr>
      </w:pPr>
      <w:r w:rsidRPr="008C6B65">
        <w:rPr>
          <w:rFonts w:cs="Calibri"/>
          <w:spacing w:val="-1"/>
          <w:sz w:val="22"/>
          <w:szCs w:val="22"/>
          <w:bdr w:val="nil"/>
          <w:lang w:val="es-ES_tradnl"/>
        </w:rPr>
        <w:t>El Uso Aceptable de Escritura, Dictado y Traducción:</w:t>
      </w:r>
    </w:p>
    <w:p w:rsidR="00D96B30" w:rsidRPr="008C6B65" w:rsidRDefault="00985BD2" w:rsidP="00D96B30">
      <w:pPr>
        <w:pStyle w:val="BodyText"/>
        <w:numPr>
          <w:ilvl w:val="0"/>
          <w:numId w:val="4"/>
        </w:numPr>
        <w:tabs>
          <w:tab w:val="left" w:pos="480"/>
        </w:tabs>
        <w:spacing w:line="305" w:lineRule="exact"/>
        <w:rPr>
          <w:lang w:val="es-ES_tradnl"/>
        </w:rPr>
      </w:pPr>
      <w:r w:rsidRPr="008C6B65">
        <w:rPr>
          <w:rFonts w:cs="Calibri"/>
          <w:spacing w:val="-1"/>
          <w:bdr w:val="nil"/>
          <w:lang w:val="es-ES_tradnl"/>
        </w:rPr>
        <w:t>Puede ser escrito por otra persona, siempre y cuando, se adjunte la obra original o una copia.</w:t>
      </w:r>
    </w:p>
    <w:p w:rsidR="00D96B30" w:rsidRPr="008C6B65" w:rsidRDefault="00985BD2" w:rsidP="00D96B30">
      <w:pPr>
        <w:pStyle w:val="BodyText"/>
        <w:numPr>
          <w:ilvl w:val="0"/>
          <w:numId w:val="4"/>
        </w:numPr>
        <w:tabs>
          <w:tab w:val="left" w:pos="480"/>
        </w:tabs>
        <w:spacing w:before="1"/>
        <w:ind w:right="193"/>
        <w:rPr>
          <w:lang w:val="es-ES_tradnl"/>
        </w:rPr>
      </w:pPr>
      <w:r w:rsidRPr="008C6B65">
        <w:rPr>
          <w:rFonts w:cs="Calibri"/>
          <w:spacing w:val="-1"/>
          <w:bdr w:val="nil"/>
          <w:lang w:val="es-ES_tradnl"/>
        </w:rPr>
        <w:t>Puede ser dictado a otra persona e impreso o escrito con las mismas palabras enunciadas por el estudiante, si este está en preescolar, kínder o 1°grado. (Los transcriptores deberían hacer todo lo posible por conservar el mismo nivel de lengua y precisión que se refleja en la obra original del estudiante).</w:t>
      </w:r>
    </w:p>
    <w:p w:rsidR="00D96B30" w:rsidRPr="008C6B65" w:rsidRDefault="00985BD2" w:rsidP="004C3245">
      <w:pPr>
        <w:pStyle w:val="BodyText"/>
        <w:numPr>
          <w:ilvl w:val="0"/>
          <w:numId w:val="3"/>
        </w:numPr>
        <w:tabs>
          <w:tab w:val="left" w:pos="480"/>
        </w:tabs>
        <w:ind w:hanging="393"/>
        <w:rPr>
          <w:lang w:val="es-ES_tradnl"/>
        </w:rPr>
      </w:pPr>
      <w:r w:rsidRPr="008C6B65">
        <w:rPr>
          <w:rFonts w:cs="Calibri"/>
          <w:spacing w:val="-1"/>
          <w:bdr w:val="nil"/>
          <w:lang w:val="es-ES_tradnl"/>
        </w:rPr>
        <w:t xml:space="preserve">Los estudiantes cuya primera lengua no es el inglés pueden postular obras literarias en su propia lengua. </w:t>
      </w:r>
      <w:r w:rsidRPr="008C6B65">
        <w:rPr>
          <w:rFonts w:cs="Calibri"/>
          <w:b/>
          <w:bCs/>
          <w:spacing w:val="-1"/>
          <w:bdr w:val="nil"/>
          <w:lang w:val="es-ES_tradnl"/>
        </w:rPr>
        <w:t>Una traducción interpretativa en inglés debe acompañar la obra.</w:t>
      </w:r>
    </w:p>
    <w:p w:rsidR="00D96B30" w:rsidRPr="008C6B65" w:rsidRDefault="00985BD2" w:rsidP="00D96B30">
      <w:pPr>
        <w:pStyle w:val="BodyText"/>
        <w:numPr>
          <w:ilvl w:val="0"/>
          <w:numId w:val="3"/>
        </w:numPr>
        <w:tabs>
          <w:tab w:val="left" w:pos="480"/>
        </w:tabs>
        <w:ind w:right="193" w:hanging="393"/>
        <w:rPr>
          <w:lang w:val="es-ES_tradnl"/>
        </w:rPr>
      </w:pPr>
      <w:r w:rsidRPr="008C6B65">
        <w:rPr>
          <w:rFonts w:cs="Calibri"/>
          <w:spacing w:val="-1"/>
          <w:bdr w:val="nil"/>
          <w:lang w:val="es-ES_tradnl"/>
        </w:rPr>
        <w:t>Los traductores deberían hacer todo lo posible por conservar el mismo nivel de lengua y precisión que se refleja en la obra original del estudiante.</w:t>
      </w:r>
    </w:p>
    <w:p w:rsidR="00D96B30" w:rsidRPr="008C6B65" w:rsidRDefault="00985BD2" w:rsidP="00D96B30">
      <w:pPr>
        <w:pStyle w:val="BodyText"/>
        <w:spacing w:before="146"/>
        <w:ind w:left="120"/>
        <w:rPr>
          <w:lang w:val="es-ES_tradnl"/>
        </w:rPr>
      </w:pPr>
      <w:r w:rsidRPr="008C6B65">
        <w:rPr>
          <w:rFonts w:cs="Calibri"/>
          <w:b/>
          <w:bCs/>
          <w:spacing w:val="-1"/>
          <w:bdr w:val="nil"/>
          <w:lang w:val="es-ES_tradnl"/>
        </w:rPr>
        <w:t xml:space="preserve">Derechos de autor: </w:t>
      </w:r>
      <w:r w:rsidRPr="008C6B65">
        <w:rPr>
          <w:rFonts w:cs="Calibri"/>
          <w:spacing w:val="-1"/>
          <w:bdr w:val="nil"/>
          <w:lang w:val="es-ES_tradnl"/>
        </w:rPr>
        <w:t>Se prohíbe el uso de materiales protegidos por derechos de autor. Las obras plagiadas quedarán descalificadas.</w:t>
      </w:r>
    </w:p>
    <w:p w:rsidR="00D96B30" w:rsidRPr="008C6B65" w:rsidRDefault="00985BD2" w:rsidP="00D96B30">
      <w:pPr>
        <w:pStyle w:val="Heading1"/>
        <w:spacing w:before="148" w:line="292" w:lineRule="exact"/>
        <w:rPr>
          <w:b w:val="0"/>
          <w:bCs w:val="0"/>
          <w:sz w:val="22"/>
          <w:szCs w:val="22"/>
          <w:lang w:val="es-ES_tradnl"/>
        </w:rPr>
      </w:pPr>
      <w:r w:rsidRPr="008C6B65">
        <w:rPr>
          <w:rFonts w:cs="Calibri"/>
          <w:spacing w:val="-1"/>
          <w:sz w:val="22"/>
          <w:szCs w:val="22"/>
          <w:bdr w:val="nil"/>
          <w:lang w:val="es-ES_tradnl"/>
        </w:rPr>
        <w:t>Requisitos para la Presentación de las Obras:</w:t>
      </w:r>
    </w:p>
    <w:p w:rsidR="00D96B30" w:rsidRPr="008C6B65" w:rsidRDefault="00985BD2" w:rsidP="00D96B30">
      <w:pPr>
        <w:pStyle w:val="BodyText"/>
        <w:numPr>
          <w:ilvl w:val="1"/>
          <w:numId w:val="3"/>
        </w:numPr>
        <w:tabs>
          <w:tab w:val="left" w:pos="840"/>
        </w:tabs>
        <w:spacing w:line="305" w:lineRule="exact"/>
        <w:rPr>
          <w:lang w:val="es-ES_tradnl"/>
        </w:rPr>
      </w:pPr>
      <w:r w:rsidRPr="008C6B65">
        <w:rPr>
          <w:rFonts w:cs="Calibri"/>
          <w:bdr w:val="nil"/>
          <w:lang w:val="es-ES_tradnl"/>
        </w:rPr>
        <w:t>Solo pueden presentarse obras de arte nuevas inspiradas en el tema del concurso.</w:t>
      </w:r>
    </w:p>
    <w:p w:rsidR="00D96B30" w:rsidRPr="008C6B65" w:rsidRDefault="00985BD2" w:rsidP="00D96B30">
      <w:pPr>
        <w:pStyle w:val="BodyText"/>
        <w:numPr>
          <w:ilvl w:val="1"/>
          <w:numId w:val="3"/>
        </w:numPr>
        <w:tabs>
          <w:tab w:val="left" w:pos="840"/>
        </w:tabs>
        <w:spacing w:line="305" w:lineRule="exact"/>
        <w:rPr>
          <w:lang w:val="es-ES_tradnl"/>
        </w:rPr>
      </w:pPr>
      <w:r w:rsidRPr="008C6B65">
        <w:rPr>
          <w:rFonts w:cs="Calibri"/>
          <w:spacing w:val="-1"/>
          <w:bdr w:val="nil"/>
          <w:lang w:val="es-ES_tradnl"/>
        </w:rPr>
        <w:t>Cada obra debe ser original y de un solo estudiante.</w:t>
      </w:r>
    </w:p>
    <w:p w:rsidR="00D96B30" w:rsidRPr="008C6B65" w:rsidRDefault="00985BD2" w:rsidP="00D96B30">
      <w:pPr>
        <w:pStyle w:val="BodyText"/>
        <w:numPr>
          <w:ilvl w:val="1"/>
          <w:numId w:val="3"/>
        </w:numPr>
        <w:tabs>
          <w:tab w:val="left" w:pos="840"/>
        </w:tabs>
        <w:spacing w:line="305" w:lineRule="exact"/>
        <w:rPr>
          <w:lang w:val="es-ES_tradnl"/>
        </w:rPr>
      </w:pPr>
      <w:r w:rsidRPr="008C6B65">
        <w:rPr>
          <w:rFonts w:cs="Calibri"/>
          <w:bdr w:val="nil"/>
          <w:lang w:val="es-ES_tradnl"/>
        </w:rPr>
        <w:t>La obra no debe superar las 2,000 palabras.</w:t>
      </w:r>
    </w:p>
    <w:p w:rsidR="00D96B30" w:rsidRPr="008C6B65" w:rsidRDefault="00985BD2" w:rsidP="00D96B30">
      <w:pPr>
        <w:pStyle w:val="BodyText"/>
        <w:numPr>
          <w:ilvl w:val="1"/>
          <w:numId w:val="3"/>
        </w:numPr>
        <w:tabs>
          <w:tab w:val="left" w:pos="840"/>
        </w:tabs>
        <w:spacing w:before="1" w:line="305" w:lineRule="exact"/>
        <w:rPr>
          <w:lang w:val="es-ES_tradnl"/>
        </w:rPr>
      </w:pPr>
      <w:r w:rsidRPr="008C6B65">
        <w:rPr>
          <w:rFonts w:cs="Calibri"/>
          <w:bdr w:val="nil"/>
          <w:lang w:val="es-ES_tradnl"/>
        </w:rPr>
        <w:t>Se aceptan obras manuscritas o escritas a máquina en hojas de 8.5x11 (de una sola carilla), archivo PDF.</w:t>
      </w:r>
    </w:p>
    <w:p w:rsidR="00D96B30" w:rsidRPr="008C6B65" w:rsidRDefault="00985BD2" w:rsidP="00D96B30">
      <w:pPr>
        <w:pStyle w:val="BodyText"/>
        <w:numPr>
          <w:ilvl w:val="1"/>
          <w:numId w:val="3"/>
        </w:numPr>
        <w:tabs>
          <w:tab w:val="left" w:pos="840"/>
        </w:tabs>
        <w:spacing w:line="305" w:lineRule="exact"/>
        <w:rPr>
          <w:lang w:val="es-ES_tradnl"/>
        </w:rPr>
      </w:pPr>
      <w:r w:rsidRPr="008C6B65">
        <w:rPr>
          <w:rFonts w:cs="Calibri"/>
          <w:bdr w:val="nil"/>
          <w:lang w:val="es-ES_tradnl"/>
        </w:rPr>
        <w:t>Numera cada página.</w:t>
      </w:r>
    </w:p>
    <w:p w:rsidR="00D96B30" w:rsidRPr="008C6B65" w:rsidRDefault="00985BD2" w:rsidP="00D96B30">
      <w:pPr>
        <w:pStyle w:val="BodyText"/>
        <w:numPr>
          <w:ilvl w:val="1"/>
          <w:numId w:val="3"/>
        </w:numPr>
        <w:tabs>
          <w:tab w:val="left" w:pos="840"/>
        </w:tabs>
        <w:spacing w:before="1"/>
        <w:rPr>
          <w:lang w:val="es-ES_tradnl"/>
        </w:rPr>
      </w:pPr>
      <w:r w:rsidRPr="008C6B65">
        <w:rPr>
          <w:rFonts w:cs="Calibri"/>
          <w:bdr w:val="nil"/>
          <w:lang w:val="es-ES_tradnl"/>
        </w:rPr>
        <w:t>Incluye el nombre del estudiante, el título de la obra, la categoría y la división artística en el dorso de la obra.</w:t>
      </w:r>
    </w:p>
    <w:p w:rsidR="00D96B30" w:rsidRPr="008C6B65" w:rsidRDefault="00282EDE" w:rsidP="003B01DE">
      <w:pPr>
        <w:ind w:left="2397"/>
        <w:rPr>
          <w:rFonts w:ascii="Calibri"/>
          <w:b/>
          <w:i/>
          <w:lang w:val="es-ES_tradnl"/>
        </w:rPr>
      </w:pPr>
    </w:p>
    <w:p w:rsidR="003B01DE" w:rsidRPr="008C6B65" w:rsidRDefault="00985BD2" w:rsidP="00232A7E">
      <w:pPr>
        <w:jc w:val="center"/>
        <w:rPr>
          <w:rFonts w:ascii="Calibri" w:eastAsia="Calibri" w:hAnsi="Calibri" w:cs="Calibri"/>
          <w:lang w:val="es-ES_tradnl"/>
        </w:rPr>
      </w:pPr>
      <w:r w:rsidRPr="008C6B65">
        <w:rPr>
          <w:rFonts w:ascii="Calibri" w:eastAsia="Calibri" w:hAnsi="Calibri" w:cs="Calibri"/>
          <w:b/>
          <w:bCs/>
          <w:i/>
          <w:iCs/>
          <w:bdr w:val="nil"/>
          <w:lang w:val="es-ES_tradnl"/>
        </w:rPr>
        <w:t>Además, todos los participantes deben cumplir el Reglamento Oficial de Participación.</w:t>
      </w:r>
    </w:p>
    <w:p w:rsidR="00195076" w:rsidRPr="008C6B65" w:rsidRDefault="00282EDE">
      <w:pPr>
        <w:spacing w:before="12"/>
        <w:rPr>
          <w:rFonts w:ascii="Calibri" w:eastAsia="Calibri" w:hAnsi="Calibri" w:cs="Calibri"/>
          <w:lang w:val="es-ES_tradnl"/>
        </w:rPr>
      </w:pPr>
    </w:p>
    <w:p w:rsidR="00195076" w:rsidRPr="008C6B65" w:rsidRDefault="00282EDE">
      <w:pPr>
        <w:ind w:left="2776"/>
        <w:rPr>
          <w:rFonts w:ascii="Calibri" w:eastAsia="Calibri" w:hAnsi="Calibri" w:cs="Calibri"/>
          <w:lang w:val="es-ES_tradnl"/>
        </w:rPr>
      </w:pPr>
    </w:p>
    <w:sectPr w:rsidR="00195076" w:rsidRPr="008C6B65" w:rsidSect="00215249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D2" w:rsidRDefault="00985BD2">
      <w:r>
        <w:separator/>
      </w:r>
    </w:p>
  </w:endnote>
  <w:endnote w:type="continuationSeparator" w:id="0">
    <w:p w:rsidR="00985BD2" w:rsidRDefault="00985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985BD2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4374"/>
                  <a:stretch>
                    <a:fillRect/>
                  </a:stretch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D2" w:rsidRDefault="00985BD2">
      <w:r>
        <w:separator/>
      </w:r>
    </w:p>
  </w:footnote>
  <w:footnote w:type="continuationSeparator" w:id="0">
    <w:p w:rsidR="00985BD2" w:rsidRDefault="00985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985BD2">
    <w:pPr>
      <w:pStyle w:val="Header"/>
    </w:pPr>
    <w:r>
      <w:rPr>
        <w:noProof/>
        <w:spacing w:val="-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356936</wp:posOffset>
          </wp:positionV>
          <wp:extent cx="878205" cy="723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5249" w:rsidRPr="00215249">
      <w:rPr>
        <w:rFonts w:ascii="Calibri" w:eastAsia="Calibri" w:hAnsi="Calibri" w:cs="Calibri"/>
        <w:noProof/>
      </w:rPr>
      <w:pict>
        <v:group id="Group 27" o:spid="_x0000_s2049" style="position:absolute;margin-left:84pt;margin-top:-7.5pt;width:396pt;height:54pt;z-index:-251654144;mso-position-horizontal-relative:margin;mso-position-vertical-relative:text" coordsize="50292,6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8" o:spid="_x0000_s2050" type="#_x0000_t75" alt="þÿ" style="position:absolute;width:6858;height:6858;visibility:visible;mso-wrap-style:square">
            <v:imagedata r:id="rId2" o:title="þÿ"/>
          </v:shape>
          <v:shape id="Picture 29" o:spid="_x0000_s2051" type="#_x0000_t75" alt="þÿ" style="position:absolute;left:43434;width:6858;height:6858;visibility:visible;mso-wrap-style:square">
            <v:imagedata r:id="rId2" o:title="þÿ"/>
          </v:shape>
          <w10:wrap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5AE1"/>
    <w:multiLevelType w:val="hybridMultilevel"/>
    <w:tmpl w:val="80687438"/>
    <w:lvl w:ilvl="0" w:tplc="33443328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D30E505E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7CDEE3F6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06065C2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AACE4DAE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EBAEE1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10C25130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313404F0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D8A0F08E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1">
    <w:nsid w:val="3B184152"/>
    <w:multiLevelType w:val="hybridMultilevel"/>
    <w:tmpl w:val="54248266"/>
    <w:lvl w:ilvl="0" w:tplc="DE10BFD8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53C4F394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3C86408A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6E6C94CA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973C423E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B096E63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BFB65D02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A6EAF9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83BADD18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2">
    <w:nsid w:val="427D0368"/>
    <w:multiLevelType w:val="hybridMultilevel"/>
    <w:tmpl w:val="A4A03DD8"/>
    <w:lvl w:ilvl="0" w:tplc="DA7658C4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BA7EF7A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4326CDC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A6CAFCC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AAD2D6E2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2F3C5548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1BC476A8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A86494B8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D7DCC3B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3">
    <w:nsid w:val="63FA4525"/>
    <w:multiLevelType w:val="hybridMultilevel"/>
    <w:tmpl w:val="D032BC92"/>
    <w:lvl w:ilvl="0" w:tplc="A3B4D1F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90A0EF0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F35C98BC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DDE07F70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7D780360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E5E64B18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627E1A12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21C9154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D414B496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6B65"/>
    <w:rsid w:val="00215249"/>
    <w:rsid w:val="00232A7E"/>
    <w:rsid w:val="00282EDE"/>
    <w:rsid w:val="008C6B65"/>
    <w:rsid w:val="00985BD2"/>
    <w:rsid w:val="009E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49"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5249"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215249"/>
  </w:style>
  <w:style w:type="paragraph" w:customStyle="1" w:styleId="TableParagraph">
    <w:name w:val="Table Paragraph"/>
    <w:basedOn w:val="Normal"/>
    <w:uiPriority w:val="1"/>
    <w:qFormat/>
    <w:rsid w:val="00215249"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JPS</cp:lastModifiedBy>
  <cp:revision>2</cp:revision>
  <dcterms:created xsi:type="dcterms:W3CDTF">2020-05-05T03:24:00Z</dcterms:created>
  <dcterms:modified xsi:type="dcterms:W3CDTF">2020-05-05T03:24:00Z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